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Администрация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самоуправления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Pr>
                <w:rFonts w:eastAsiaTheme="minorEastAsia" w:cs="Times New Roman"/>
                <w:sz w:val="20"/>
                <w:szCs w:val="20"/>
                <w:lang w:val="en-US"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B42601">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nil"/>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nil"/>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851086" w:rsidRPr="00B50370" w:rsidTr="000A6172">
        <w:tc>
          <w:tcPr>
            <w:tcW w:w="1068" w:type="pct"/>
            <w:tcBorders>
              <w:top w:val="single" w:sz="4" w:space="0" w:color="auto"/>
              <w:bottom w:val="nil"/>
              <w:right w:val="nil"/>
            </w:tcBorders>
          </w:tcPr>
          <w:p w:rsidR="00851086" w:rsidRPr="00B42601" w:rsidRDefault="00851086" w:rsidP="00851086">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990,00</w:t>
            </w:r>
          </w:p>
        </w:tc>
        <w:tc>
          <w:tcPr>
            <w:tcW w:w="625"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990,00</w:t>
            </w:r>
          </w:p>
        </w:tc>
        <w:tc>
          <w:tcPr>
            <w:tcW w:w="52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c>
          <w:tcPr>
            <w:tcW w:w="52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c>
          <w:tcPr>
            <w:tcW w:w="577"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r>
      <w:tr w:rsidR="00851086" w:rsidRPr="00B50370" w:rsidTr="00851086">
        <w:trPr>
          <w:trHeight w:val="533"/>
        </w:trPr>
        <w:tc>
          <w:tcPr>
            <w:tcW w:w="1068" w:type="pct"/>
            <w:tcBorders>
              <w:top w:val="single" w:sz="4" w:space="0" w:color="auto"/>
              <w:bottom w:val="nil"/>
              <w:right w:val="nil"/>
            </w:tcBorders>
          </w:tcPr>
          <w:p w:rsidR="00851086" w:rsidRPr="00B42601" w:rsidRDefault="00851086" w:rsidP="00851086">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single" w:sz="4" w:space="0" w:color="auto"/>
              <w:left w:val="single" w:sz="4" w:space="0" w:color="auto"/>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986,00</w:t>
            </w:r>
          </w:p>
        </w:tc>
        <w:tc>
          <w:tcPr>
            <w:tcW w:w="625"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342,00</w:t>
            </w:r>
          </w:p>
        </w:tc>
        <w:tc>
          <w:tcPr>
            <w:tcW w:w="52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314,00</w:t>
            </w:r>
          </w:p>
        </w:tc>
        <w:tc>
          <w:tcPr>
            <w:tcW w:w="52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330,00</w:t>
            </w:r>
          </w:p>
        </w:tc>
        <w:tc>
          <w:tcPr>
            <w:tcW w:w="577"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c>
          <w:tcPr>
            <w:tcW w:w="1009" w:type="pct"/>
            <w:tcBorders>
              <w:top w:val="single" w:sz="4" w:space="0" w:color="auto"/>
              <w:left w:val="nil"/>
              <w:bottom w:val="single" w:sz="4" w:space="0" w:color="auto"/>
              <w:right w:val="single" w:sz="4" w:space="0" w:color="auto"/>
            </w:tcBorders>
            <w:shd w:val="clear" w:color="auto" w:fill="auto"/>
            <w:vAlign w:val="center"/>
          </w:tcPr>
          <w:p w:rsidR="00851086" w:rsidRDefault="00851086" w:rsidP="00851086">
            <w:pPr>
              <w:jc w:val="center"/>
              <w:rPr>
                <w:color w:val="000000"/>
                <w:sz w:val="18"/>
                <w:szCs w:val="18"/>
              </w:rPr>
            </w:pPr>
            <w:r>
              <w:rPr>
                <w:color w:val="000000"/>
                <w:sz w:val="18"/>
                <w:szCs w:val="18"/>
              </w:rPr>
              <w:t>0,00</w:t>
            </w:r>
          </w:p>
        </w:tc>
      </w:tr>
      <w:tr w:rsidR="00FA6276" w:rsidRPr="00B50370" w:rsidTr="000A6172">
        <w:tc>
          <w:tcPr>
            <w:tcW w:w="1068" w:type="pct"/>
            <w:tcBorders>
              <w:top w:val="single" w:sz="4" w:space="0" w:color="auto"/>
              <w:bottom w:val="nil"/>
              <w:right w:val="nil"/>
            </w:tcBorders>
          </w:tcPr>
          <w:p w:rsidR="00FA6276" w:rsidRPr="00B42601" w:rsidRDefault="00FA6276" w:rsidP="00FA6276">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4" w:space="0" w:color="auto"/>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3649,00</w:t>
            </w:r>
          </w:p>
        </w:tc>
        <w:tc>
          <w:tcPr>
            <w:tcW w:w="625"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457,00</w:t>
            </w:r>
          </w:p>
        </w:tc>
        <w:tc>
          <w:tcPr>
            <w:tcW w:w="52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c>
          <w:tcPr>
            <w:tcW w:w="52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c>
          <w:tcPr>
            <w:tcW w:w="577"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r>
      <w:tr w:rsidR="00FA6276" w:rsidRPr="00B50370" w:rsidTr="00851086">
        <w:trPr>
          <w:trHeight w:val="812"/>
        </w:trPr>
        <w:tc>
          <w:tcPr>
            <w:tcW w:w="1068" w:type="pct"/>
            <w:tcBorders>
              <w:top w:val="single" w:sz="4" w:space="0" w:color="auto"/>
              <w:bottom w:val="single" w:sz="4" w:space="0" w:color="auto"/>
              <w:right w:val="nil"/>
            </w:tcBorders>
          </w:tcPr>
          <w:p w:rsidR="00FA6276" w:rsidRPr="00B42601" w:rsidRDefault="00FA6276" w:rsidP="00FA6276">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4" w:space="0" w:color="auto"/>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5625,00</w:t>
            </w:r>
          </w:p>
        </w:tc>
        <w:tc>
          <w:tcPr>
            <w:tcW w:w="625"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1789,00</w:t>
            </w:r>
          </w:p>
        </w:tc>
        <w:tc>
          <w:tcPr>
            <w:tcW w:w="52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1112,00</w:t>
            </w:r>
          </w:p>
        </w:tc>
        <w:tc>
          <w:tcPr>
            <w:tcW w:w="52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1128,00</w:t>
            </w:r>
          </w:p>
        </w:tc>
        <w:tc>
          <w:tcPr>
            <w:tcW w:w="577"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c>
          <w:tcPr>
            <w:tcW w:w="1009" w:type="pct"/>
            <w:tcBorders>
              <w:top w:val="nil"/>
              <w:left w:val="nil"/>
              <w:bottom w:val="single" w:sz="4" w:space="0" w:color="auto"/>
              <w:right w:val="single" w:sz="4" w:space="0" w:color="auto"/>
            </w:tcBorders>
            <w:shd w:val="clear" w:color="auto" w:fill="auto"/>
            <w:vAlign w:val="center"/>
          </w:tcPr>
          <w:p w:rsidR="00FA6276" w:rsidRDefault="00FA6276" w:rsidP="00FA6276">
            <w:pPr>
              <w:jc w:val="center"/>
              <w:rPr>
                <w:color w:val="000000"/>
                <w:sz w:val="18"/>
                <w:szCs w:val="18"/>
              </w:rPr>
            </w:pPr>
            <w:r>
              <w:rPr>
                <w:color w:val="000000"/>
                <w:sz w:val="18"/>
                <w:szCs w:val="18"/>
              </w:rPr>
              <w:t>798,00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деятельности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деятельности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территории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жителей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Мособлизбирком,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6"/>
        <w:gridCol w:w="2717"/>
        <w:gridCol w:w="1487"/>
        <w:gridCol w:w="1142"/>
        <w:gridCol w:w="1744"/>
        <w:gridCol w:w="1284"/>
        <w:gridCol w:w="1287"/>
        <w:gridCol w:w="998"/>
        <w:gridCol w:w="1115"/>
        <w:gridCol w:w="973"/>
        <w:gridCol w:w="1750"/>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DC65DA">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DC65DA">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adjustRightInd w:val="0"/>
              <w:rPr>
                <w:rFonts w:cs="Times New Roman"/>
                <w:sz w:val="20"/>
                <w:szCs w:val="20"/>
              </w:rPr>
            </w:pPr>
            <w:r>
              <w:rPr>
                <w:rFonts w:cs="Times New Roman"/>
                <w:sz w:val="20"/>
                <w:szCs w:val="20"/>
              </w:rPr>
              <w:t>Приоритетный целевой показатель</w:t>
            </w:r>
            <w:r>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Коэф</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6"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cs="Times New Roman"/>
                <w:sz w:val="20"/>
                <w:szCs w:val="20"/>
              </w:rPr>
            </w:pPr>
            <w:r w:rsidRPr="00B42601">
              <w:rPr>
                <w:rFonts w:cs="Times New Roman"/>
                <w:sz w:val="20"/>
                <w:szCs w:val="20"/>
              </w:rPr>
              <w:t>Доля граждан, вовлеченных в добровольческую деятельность,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8</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19</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20</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lastRenderedPageBreak/>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Доля молодежи, задействованной в мероприятиях по 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18"/>
                <w:szCs w:val="18"/>
              </w:rPr>
              <w:t>Соглашение с ФОИВ (региональный проект)</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27</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6"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3.</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 %</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78</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4.</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Количество участников мероприятий, направленных на укрепление общероссийского гражданского единства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2</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r w:rsidR="00DC65DA" w:rsidRPr="008D7196" w:rsidTr="00DC65DA">
        <w:trPr>
          <w:trHeight w:val="312"/>
        </w:trPr>
        <w:tc>
          <w:tcPr>
            <w:tcW w:w="279" w:type="pct"/>
            <w:tcBorders>
              <w:top w:val="single" w:sz="4" w:space="0" w:color="000000"/>
              <w:left w:val="single" w:sz="4" w:space="0" w:color="000000"/>
              <w:bottom w:val="single" w:sz="4" w:space="0" w:color="000000"/>
              <w:right w:val="single" w:sz="4" w:space="0" w:color="auto"/>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5.</w:t>
            </w:r>
          </w:p>
        </w:tc>
        <w:tc>
          <w:tcPr>
            <w:tcW w:w="885" w:type="pct"/>
            <w:tcBorders>
              <w:top w:val="single" w:sz="4" w:space="0" w:color="000000"/>
              <w:left w:val="single" w:sz="4" w:space="0" w:color="auto"/>
              <w:bottom w:val="single" w:sz="4" w:space="0" w:color="000000"/>
              <w:right w:val="single" w:sz="4" w:space="0" w:color="000000"/>
            </w:tcBorders>
            <w:vAlign w:val="center"/>
          </w:tcPr>
          <w:p w:rsidR="00DC65DA" w:rsidRPr="00E242E3" w:rsidRDefault="00DC65DA">
            <w:pPr>
              <w:rPr>
                <w:rFonts w:eastAsia="Times New Roman" w:cs="Times New Roman"/>
                <w:sz w:val="20"/>
                <w:szCs w:val="20"/>
              </w:rPr>
            </w:pPr>
            <w:r w:rsidRPr="00E242E3">
              <w:rPr>
                <w:rFonts w:eastAsia="Times New Roman" w:cs="Times New Roman"/>
                <w:sz w:val="20"/>
                <w:szCs w:val="20"/>
              </w:rPr>
              <w:t xml:space="preserve"> Численность участников мероприятий, направленных на этнокультурное развитие народов России на территории муниципального образования, тыс. чел.</w:t>
            </w:r>
          </w:p>
        </w:tc>
        <w:tc>
          <w:tcPr>
            <w:tcW w:w="484" w:type="pct"/>
            <w:tcBorders>
              <w:left w:val="single" w:sz="4" w:space="0" w:color="000000"/>
              <w:right w:val="single" w:sz="4" w:space="0" w:color="000000"/>
            </w:tcBorders>
          </w:tcPr>
          <w:p w:rsidR="00DC65DA" w:rsidRPr="00E242E3" w:rsidRDefault="00DC65DA" w:rsidP="00AB1FE8">
            <w:pPr>
              <w:jc w:val="center"/>
              <w:rPr>
                <w:rFonts w:eastAsia="Times New Roman" w:cs="Times New Roman"/>
                <w:sz w:val="18"/>
                <w:szCs w:val="18"/>
              </w:rPr>
            </w:pPr>
            <w:r w:rsidRPr="00E242E3">
              <w:rPr>
                <w:rFonts w:cs="Times New Roman"/>
                <w:sz w:val="20"/>
                <w:szCs w:val="20"/>
              </w:rPr>
              <w:t>Приоритетный целевой показатель</w:t>
            </w:r>
          </w:p>
        </w:tc>
        <w:tc>
          <w:tcPr>
            <w:tcW w:w="372"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тыс. чел.</w:t>
            </w:r>
          </w:p>
        </w:tc>
        <w:tc>
          <w:tcPr>
            <w:tcW w:w="56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3</w:t>
            </w:r>
          </w:p>
        </w:tc>
        <w:tc>
          <w:tcPr>
            <w:tcW w:w="419"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25"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cs="Times New Roman"/>
                <w:sz w:val="20"/>
                <w:szCs w:val="20"/>
              </w:rPr>
            </w:pPr>
            <w:r w:rsidRPr="00E242E3">
              <w:rPr>
                <w:rFonts w:cs="Times New Roman"/>
                <w:sz w:val="20"/>
                <w:szCs w:val="20"/>
              </w:rPr>
              <w:t>-</w:t>
            </w:r>
          </w:p>
        </w:tc>
        <w:tc>
          <w:tcPr>
            <w:tcW w:w="363"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316" w:type="pct"/>
            <w:tcBorders>
              <w:top w:val="single" w:sz="4" w:space="0" w:color="000000"/>
              <w:left w:val="single" w:sz="4" w:space="0" w:color="000000"/>
              <w:bottom w:val="single" w:sz="4" w:space="0" w:color="000000"/>
              <w:right w:val="single" w:sz="4" w:space="0" w:color="000000"/>
            </w:tcBorders>
          </w:tcPr>
          <w:p w:rsidR="00DC65DA" w:rsidRPr="00E242E3" w:rsidRDefault="00DC65DA" w:rsidP="00AB1FE8">
            <w:pPr>
              <w:jc w:val="center"/>
              <w:rPr>
                <w:rFonts w:eastAsia="Times New Roman" w:cs="Times New Roman"/>
                <w:sz w:val="20"/>
                <w:szCs w:val="20"/>
              </w:rPr>
            </w:pPr>
            <w:r w:rsidRPr="00E242E3">
              <w:rPr>
                <w:rFonts w:eastAsia="Times New Roman" w:cs="Times New Roman"/>
                <w:sz w:val="20"/>
                <w:szCs w:val="20"/>
              </w:rPr>
              <w:t>-</w:t>
            </w:r>
          </w:p>
        </w:tc>
        <w:tc>
          <w:tcPr>
            <w:tcW w:w="570" w:type="pct"/>
            <w:tcBorders>
              <w:left w:val="single" w:sz="4" w:space="0" w:color="000000"/>
              <w:right w:val="single" w:sz="4" w:space="0" w:color="000000"/>
            </w:tcBorders>
          </w:tcPr>
          <w:p w:rsidR="00DC65DA" w:rsidRPr="00DC65DA" w:rsidRDefault="00DC65DA" w:rsidP="00AB1FE8">
            <w:pPr>
              <w:rPr>
                <w:rFonts w:eastAsia="Times New Roman" w:cs="Times New Roman"/>
                <w:sz w:val="20"/>
                <w:szCs w:val="20"/>
                <w:highlight w:val="yellow"/>
              </w:rPr>
            </w:pP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b</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502EC4"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502EC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502EC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502EC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502EC4"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502EC4"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502EC4"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Ца – целевая аудитория, совершеннолетних жителей муниципального образования (+18) по данным избирательной комиссии Московской области (</w:t>
            </w:r>
            <w:hyperlink r:id="rId8"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r>
              <w:rPr>
                <w:rFonts w:cs="Times New Roman"/>
                <w:sz w:val="20"/>
                <w:szCs w:val="20"/>
              </w:rPr>
              <w:t>Коэф</w:t>
            </w:r>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502EC4"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502EC4"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(лайков, комментариев, репостов) на публикации, (балл);</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502EC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502EC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502EC4"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502EC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502EC4"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oMath>
            <w:r>
              <w:rPr>
                <w:rFonts w:eastAsiaTheme="minorEastAsia" w:cs="Times New Roman"/>
                <w:iCs/>
                <w:sz w:val="20"/>
                <w:szCs w:val="20"/>
              </w:rPr>
              <w:t xml:space="preserve"> составляет 1,5% к значению показателя за I квартал. </w:t>
            </w:r>
          </w:p>
          <w:p w:rsidR="001E2C0B" w:rsidRDefault="00502EC4"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502EC4"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502EC4"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 xml:space="preserve">Зрк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r>
              <w:rPr>
                <w:rFonts w:ascii="Times New Roman" w:hAnsi="Times New Roman"/>
                <w:sz w:val="20"/>
                <w:szCs w:val="20"/>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r>
              <w:rPr>
                <w:rFonts w:ascii="Times New Roman" w:hAnsi="Times New Roman" w:cs="Times New Roman"/>
                <w:sz w:val="20"/>
              </w:rPr>
              <w:t xml:space="preserve">Прк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1E2C0B" w:rsidRPr="008E2B13" w:rsidTr="001E2C0B">
        <w:trPr>
          <w:trHeight w:val="250"/>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Показатель 1</w:t>
            </w:r>
            <w:r w:rsidRPr="00FE581D">
              <w:rPr>
                <w:rFonts w:cs="Times New Roman"/>
                <w:color w:val="000000" w:themeColor="text1"/>
                <w:sz w:val="20"/>
                <w:szCs w:val="20"/>
              </w:rPr>
              <w:t xml:space="preserve"> Доля граждан, вовлеченных в добровольческую деятельность</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1E2C0B" w:rsidRPr="00FE581D" w:rsidRDefault="00502EC4"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502EC4"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граждан, вовлеченных в добровольческую деятельность,</w:t>
            </w:r>
          </w:p>
          <w:p w:rsidR="001E2C0B" w:rsidRPr="00FE581D" w:rsidRDefault="00502EC4"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1E2C0B" w:rsidRPr="00FE581D">
              <w:rPr>
                <w:rFonts w:cs="Times New Roman"/>
                <w:color w:val="000000" w:themeColor="text1"/>
                <w:sz w:val="20"/>
                <w:szCs w:val="20"/>
              </w:rPr>
              <w:t xml:space="preserve"> – численность граждан, вовлеченных в добровольческую деятельность,</w:t>
            </w:r>
          </w:p>
          <w:p w:rsidR="001E2C0B" w:rsidRPr="00FE581D" w:rsidRDefault="00502EC4" w:rsidP="001E2C0B">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населения</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r w:rsidR="001E2C0B" w:rsidRPr="008E2B13" w:rsidTr="001E2C0B">
        <w:trPr>
          <w:trHeight w:val="332"/>
        </w:trPr>
        <w:tc>
          <w:tcPr>
            <w:tcW w:w="250" w:type="pct"/>
          </w:tcPr>
          <w:p w:rsidR="001E2C0B" w:rsidRPr="00FE581D" w:rsidRDefault="001E2C0B" w:rsidP="001E2C0B">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1E2C0B" w:rsidRPr="00FE581D" w:rsidRDefault="001E2C0B" w:rsidP="001E2C0B">
            <w:pPr>
              <w:widowControl w:val="0"/>
              <w:autoSpaceDE w:val="0"/>
              <w:autoSpaceDN w:val="0"/>
              <w:adjustRightInd w:val="0"/>
              <w:jc w:val="both"/>
              <w:rPr>
                <w:rFonts w:eastAsiaTheme="minorEastAsia" w:cs="Times New Roman"/>
                <w:sz w:val="20"/>
                <w:szCs w:val="20"/>
                <w:lang w:eastAsia="ru-RU"/>
              </w:rPr>
            </w:pPr>
            <w:r w:rsidRPr="00FE581D">
              <w:rPr>
                <w:rFonts w:eastAsiaTheme="minorEastAsia" w:cs="Times New Roman"/>
                <w:sz w:val="20"/>
                <w:szCs w:val="20"/>
                <w:lang w:eastAsia="ru-RU"/>
              </w:rPr>
              <w:t xml:space="preserve">Показатель 2 </w:t>
            </w:r>
            <w:r w:rsidRPr="00FE581D">
              <w:rPr>
                <w:rFonts w:eastAsia="Arial Unicode MS" w:cs="Times New Roman"/>
                <w:color w:val="000000" w:themeColor="text1"/>
                <w:sz w:val="20"/>
                <w:szCs w:val="20"/>
                <w:u w:color="000000"/>
              </w:rPr>
              <w:t xml:space="preserve">Доля молодежи, </w:t>
            </w:r>
            <w:r w:rsidRPr="00FE581D">
              <w:rPr>
                <w:rFonts w:cs="Times New Roman"/>
                <w:color w:val="000000" w:themeColor="text1"/>
                <w:sz w:val="20"/>
                <w:szCs w:val="20"/>
              </w:rPr>
              <w:t xml:space="preserve">задействованной в мероприятиях по вовлечению в творческую деятельность, </w:t>
            </w:r>
            <w:r w:rsidRPr="00FE581D">
              <w:rPr>
                <w:rFonts w:cs="Times New Roman"/>
                <w:color w:val="000000" w:themeColor="text1"/>
                <w:sz w:val="20"/>
                <w:szCs w:val="20"/>
              </w:rPr>
              <w:br/>
              <w:t>от общего числа молодежи муниципального образования</w:t>
            </w:r>
          </w:p>
        </w:tc>
        <w:tc>
          <w:tcPr>
            <w:tcW w:w="412" w:type="pct"/>
          </w:tcPr>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t>%</w:t>
            </w:r>
          </w:p>
        </w:tc>
        <w:tc>
          <w:tcPr>
            <w:tcW w:w="1393" w:type="pct"/>
          </w:tcPr>
          <w:p w:rsidR="001E2C0B" w:rsidRPr="00FE581D" w:rsidRDefault="00502EC4" w:rsidP="001E2C0B">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где</w:t>
            </w:r>
          </w:p>
          <w:p w:rsidR="001E2C0B" w:rsidRPr="00FE581D" w:rsidRDefault="00502EC4"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1E2C0B" w:rsidRPr="00FE581D">
              <w:rPr>
                <w:rFonts w:cs="Times New Roman"/>
                <w:color w:val="000000" w:themeColor="text1"/>
                <w:sz w:val="20"/>
                <w:szCs w:val="20"/>
              </w:rPr>
              <w:t xml:space="preserve"> – доля молодежи, задействованной в мероприятиях по вовлечению в творческую деятельность,</w:t>
            </w:r>
          </w:p>
          <w:p w:rsidR="001E2C0B" w:rsidRPr="00FE581D" w:rsidRDefault="00502EC4" w:rsidP="001E2C0B">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1E2C0B"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w:t>
            </w:r>
            <w:r w:rsidR="001E2C0B" w:rsidRPr="00FE581D">
              <w:rPr>
                <w:rFonts w:cs="Times New Roman"/>
                <w:color w:val="000000" w:themeColor="text1"/>
                <w:sz w:val="20"/>
                <w:szCs w:val="20"/>
              </w:rPr>
              <w:lastRenderedPageBreak/>
              <w:t>как конкурсы, смотры, фестивали, форумы по развитию творческих навыков,</w:t>
            </w:r>
          </w:p>
          <w:p w:rsidR="001E2C0B" w:rsidRPr="00FE581D" w:rsidRDefault="00502EC4" w:rsidP="001E2C0B">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1E2C0B"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1E2C0B" w:rsidRPr="00FE581D" w:rsidRDefault="001E2C0B" w:rsidP="001E2C0B">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1E2C0B" w:rsidRPr="00FE581D" w:rsidRDefault="001E2C0B" w:rsidP="001E2C0B">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1E2C0B" w:rsidRDefault="001E2C0B" w:rsidP="001E2C0B">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1E2C0B" w:rsidRPr="00FE581D" w:rsidRDefault="001E2C0B" w:rsidP="001E2C0B">
            <w:pPr>
              <w:jc w:val="center"/>
              <w:rPr>
                <w:rFonts w:cs="Times New Roman"/>
                <w:color w:val="000000" w:themeColor="text1"/>
                <w:sz w:val="20"/>
                <w:szCs w:val="20"/>
              </w:rPr>
            </w:pPr>
            <w:r>
              <w:rPr>
                <w:rFonts w:cs="Times New Roman"/>
                <w:color w:val="000000" w:themeColor="text1"/>
                <w:sz w:val="20"/>
                <w:szCs w:val="20"/>
              </w:rPr>
              <w:t>10.02 годовой отчет.</w:t>
            </w:r>
          </w:p>
          <w:p w:rsidR="001E2C0B" w:rsidRPr="00FE581D" w:rsidRDefault="001E2C0B" w:rsidP="001E2C0B">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637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642"/>
        <w:gridCol w:w="2835"/>
        <w:gridCol w:w="708"/>
        <w:gridCol w:w="2127"/>
        <w:gridCol w:w="1276"/>
        <w:gridCol w:w="959"/>
        <w:gridCol w:w="1024"/>
        <w:gridCol w:w="992"/>
        <w:gridCol w:w="961"/>
        <w:gridCol w:w="992"/>
        <w:gridCol w:w="992"/>
        <w:gridCol w:w="1453"/>
        <w:gridCol w:w="1416"/>
      </w:tblGrid>
      <w:tr w:rsidR="00460522" w:rsidRPr="00435FC7" w:rsidTr="000A6172">
        <w:tc>
          <w:tcPr>
            <w:tcW w:w="642"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 п/п</w:t>
            </w:r>
          </w:p>
        </w:tc>
        <w:tc>
          <w:tcPr>
            <w:tcW w:w="2835"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Мероприятия</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программы</w:t>
            </w:r>
          </w:p>
        </w:tc>
        <w:tc>
          <w:tcPr>
            <w:tcW w:w="708" w:type="dxa"/>
            <w:vMerge w:val="restart"/>
            <w:tcBorders>
              <w:righ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Сроки исполнения мероприятий</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Источники финансирования</w:t>
            </w:r>
          </w:p>
        </w:tc>
        <w:tc>
          <w:tcPr>
            <w:tcW w:w="1276" w:type="dxa"/>
            <w:vMerge w:val="restart"/>
            <w:tcBorders>
              <w:left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Объём финансирования  мероприятия в 201</w:t>
            </w:r>
            <w:r>
              <w:rPr>
                <w:rFonts w:ascii="Times New Roman" w:hAnsi="Times New Roman" w:cs="Times New Roman"/>
                <w:sz w:val="20"/>
              </w:rPr>
              <w:t>9</w:t>
            </w:r>
            <w:r w:rsidRPr="00435FC7">
              <w:rPr>
                <w:rFonts w:ascii="Times New Roman" w:hAnsi="Times New Roman" w:cs="Times New Roman"/>
                <w:sz w:val="20"/>
              </w:rPr>
              <w:t xml:space="preserve"> году</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959"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Всего</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4961" w:type="dxa"/>
            <w:gridSpan w:val="5"/>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Объем финансирования по годам</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(тыс. руб.)</w:t>
            </w:r>
          </w:p>
        </w:tc>
        <w:tc>
          <w:tcPr>
            <w:tcW w:w="1453"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Ответственный</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за выполнение мероприятия программы</w:t>
            </w:r>
          </w:p>
        </w:tc>
        <w:tc>
          <w:tcPr>
            <w:tcW w:w="1416" w:type="dxa"/>
            <w:vMerge w:val="restart"/>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Результаты выполнения мероприятий программы</w:t>
            </w:r>
          </w:p>
        </w:tc>
      </w:tr>
      <w:tr w:rsidR="00460522" w:rsidRPr="00435FC7" w:rsidTr="000A6172">
        <w:trPr>
          <w:cantSplit/>
          <w:trHeight w:val="1134"/>
        </w:trPr>
        <w:tc>
          <w:tcPr>
            <w:tcW w:w="642" w:type="dxa"/>
            <w:vMerge/>
            <w:vAlign w:val="center"/>
          </w:tcPr>
          <w:p w:rsidR="00460522" w:rsidRPr="00435FC7" w:rsidRDefault="00460522" w:rsidP="000A6172">
            <w:pPr>
              <w:jc w:val="center"/>
              <w:rPr>
                <w:rFonts w:cs="Times New Roman"/>
                <w:sz w:val="20"/>
                <w:szCs w:val="20"/>
              </w:rPr>
            </w:pPr>
            <w:bookmarkStart w:id="2" w:name="_Hlk508201071"/>
          </w:p>
        </w:tc>
        <w:tc>
          <w:tcPr>
            <w:tcW w:w="2835" w:type="dxa"/>
            <w:vMerge/>
            <w:vAlign w:val="center"/>
          </w:tcPr>
          <w:p w:rsidR="00460522" w:rsidRPr="00435FC7" w:rsidRDefault="00460522" w:rsidP="000A6172">
            <w:pPr>
              <w:jc w:val="center"/>
              <w:rPr>
                <w:rFonts w:cs="Times New Roman"/>
                <w:sz w:val="20"/>
                <w:szCs w:val="20"/>
              </w:rPr>
            </w:pPr>
          </w:p>
        </w:tc>
        <w:tc>
          <w:tcPr>
            <w:tcW w:w="708" w:type="dxa"/>
            <w:vMerge/>
            <w:tcBorders>
              <w:right w:val="single" w:sz="4" w:space="0" w:color="auto"/>
            </w:tcBorders>
            <w:vAlign w:val="center"/>
          </w:tcPr>
          <w:p w:rsidR="00460522" w:rsidRPr="00435FC7" w:rsidRDefault="00460522" w:rsidP="000A6172">
            <w:pPr>
              <w:jc w:val="center"/>
              <w:rPr>
                <w:rFonts w:cs="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460522" w:rsidRPr="009446E7" w:rsidRDefault="00460522" w:rsidP="000A6172">
            <w:pPr>
              <w:jc w:val="center"/>
              <w:rPr>
                <w:rFonts w:cs="Times New Roman"/>
                <w:sz w:val="18"/>
                <w:szCs w:val="18"/>
              </w:rPr>
            </w:pPr>
          </w:p>
        </w:tc>
        <w:tc>
          <w:tcPr>
            <w:tcW w:w="1276" w:type="dxa"/>
            <w:vMerge/>
            <w:tcBorders>
              <w:left w:val="single" w:sz="4" w:space="0" w:color="auto"/>
            </w:tcBorders>
            <w:vAlign w:val="center"/>
          </w:tcPr>
          <w:p w:rsidR="00460522" w:rsidRPr="00435FC7" w:rsidRDefault="00460522" w:rsidP="000A6172">
            <w:pPr>
              <w:jc w:val="center"/>
              <w:rPr>
                <w:rFonts w:cs="Times New Roman"/>
                <w:sz w:val="20"/>
                <w:szCs w:val="20"/>
              </w:rPr>
            </w:pPr>
          </w:p>
        </w:tc>
        <w:tc>
          <w:tcPr>
            <w:tcW w:w="959" w:type="dxa"/>
            <w:vMerge/>
            <w:vAlign w:val="center"/>
          </w:tcPr>
          <w:p w:rsidR="00460522" w:rsidRPr="00435FC7" w:rsidRDefault="00460522" w:rsidP="000A6172">
            <w:pPr>
              <w:jc w:val="center"/>
              <w:rPr>
                <w:rFonts w:cs="Times New Roman"/>
                <w:sz w:val="20"/>
                <w:szCs w:val="20"/>
              </w:rPr>
            </w:pPr>
          </w:p>
        </w:tc>
        <w:tc>
          <w:tcPr>
            <w:tcW w:w="1024" w:type="dxa"/>
            <w:vAlign w:val="center"/>
          </w:tcPr>
          <w:p w:rsidR="00460522" w:rsidRPr="00435FC7" w:rsidRDefault="00460522" w:rsidP="000A6172">
            <w:pPr>
              <w:pStyle w:val="ConsPlusNormal"/>
              <w:jc w:val="center"/>
              <w:rPr>
                <w:rFonts w:ascii="Times New Roman" w:hAnsi="Times New Roman" w:cs="Times New Roman"/>
                <w:sz w:val="20"/>
              </w:rPr>
            </w:pPr>
            <w:r>
              <w:rPr>
                <w:rFonts w:ascii="Times New Roman" w:hAnsi="Times New Roman" w:cs="Times New Roman"/>
                <w:sz w:val="20"/>
              </w:rPr>
              <w:t>2020</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w:t>
            </w:r>
            <w:r>
              <w:rPr>
                <w:rFonts w:ascii="Times New Roman" w:hAnsi="Times New Roman" w:cs="Times New Roman"/>
                <w:sz w:val="20"/>
              </w:rPr>
              <w:t>21</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61"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2</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202</w:t>
            </w:r>
            <w:r>
              <w:rPr>
                <w:rFonts w:ascii="Times New Roman" w:hAnsi="Times New Roman" w:cs="Times New Roman"/>
                <w:sz w:val="20"/>
              </w:rPr>
              <w:t>3</w:t>
            </w:r>
          </w:p>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год</w:t>
            </w:r>
          </w:p>
        </w:tc>
        <w:tc>
          <w:tcPr>
            <w:tcW w:w="992" w:type="dxa"/>
            <w:vAlign w:val="center"/>
          </w:tcPr>
          <w:p w:rsidR="00460522" w:rsidRPr="00435FC7" w:rsidRDefault="00460522" w:rsidP="000A6172">
            <w:pPr>
              <w:jc w:val="center"/>
              <w:rPr>
                <w:rFonts w:cs="Times New Roman"/>
                <w:sz w:val="20"/>
                <w:szCs w:val="20"/>
              </w:rPr>
            </w:pPr>
            <w:r w:rsidRPr="00435FC7">
              <w:rPr>
                <w:rFonts w:cs="Times New Roman"/>
                <w:sz w:val="20"/>
                <w:szCs w:val="20"/>
              </w:rPr>
              <w:t>202</w:t>
            </w:r>
            <w:r>
              <w:rPr>
                <w:rFonts w:cs="Times New Roman"/>
                <w:sz w:val="20"/>
                <w:szCs w:val="20"/>
              </w:rPr>
              <w:t>4</w:t>
            </w:r>
          </w:p>
          <w:p w:rsidR="00460522" w:rsidRPr="00435FC7" w:rsidRDefault="00460522" w:rsidP="000A6172">
            <w:pPr>
              <w:jc w:val="center"/>
              <w:rPr>
                <w:rFonts w:cs="Times New Roman"/>
                <w:sz w:val="20"/>
                <w:szCs w:val="20"/>
              </w:rPr>
            </w:pPr>
            <w:r w:rsidRPr="00435FC7">
              <w:rPr>
                <w:rFonts w:cs="Times New Roman"/>
                <w:sz w:val="20"/>
                <w:szCs w:val="20"/>
              </w:rPr>
              <w:t>год</w:t>
            </w:r>
          </w:p>
        </w:tc>
        <w:tc>
          <w:tcPr>
            <w:tcW w:w="1453" w:type="dxa"/>
            <w:vMerge/>
            <w:vAlign w:val="center"/>
          </w:tcPr>
          <w:p w:rsidR="00460522" w:rsidRPr="00435FC7" w:rsidRDefault="00460522" w:rsidP="000A6172">
            <w:pPr>
              <w:jc w:val="center"/>
              <w:rPr>
                <w:rFonts w:cs="Times New Roman"/>
                <w:sz w:val="20"/>
                <w:szCs w:val="20"/>
              </w:rPr>
            </w:pPr>
          </w:p>
        </w:tc>
        <w:tc>
          <w:tcPr>
            <w:tcW w:w="1416" w:type="dxa"/>
            <w:vMerge/>
            <w:vAlign w:val="center"/>
          </w:tcPr>
          <w:p w:rsidR="00460522" w:rsidRPr="00435FC7" w:rsidRDefault="00460522" w:rsidP="000A6172">
            <w:pPr>
              <w:jc w:val="center"/>
              <w:rPr>
                <w:rFonts w:cs="Times New Roman"/>
                <w:sz w:val="20"/>
                <w:szCs w:val="20"/>
              </w:rPr>
            </w:pPr>
          </w:p>
        </w:tc>
      </w:tr>
      <w:bookmarkEnd w:id="2"/>
      <w:tr w:rsidR="00460522" w:rsidRPr="00435FC7" w:rsidTr="000A6172">
        <w:trPr>
          <w:trHeight w:val="30"/>
        </w:trPr>
        <w:tc>
          <w:tcPr>
            <w:tcW w:w="64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w:t>
            </w:r>
          </w:p>
        </w:tc>
        <w:tc>
          <w:tcPr>
            <w:tcW w:w="2835"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2</w:t>
            </w:r>
          </w:p>
        </w:tc>
        <w:tc>
          <w:tcPr>
            <w:tcW w:w="708"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3</w:t>
            </w:r>
          </w:p>
        </w:tc>
        <w:tc>
          <w:tcPr>
            <w:tcW w:w="2127" w:type="dxa"/>
            <w:tcBorders>
              <w:top w:val="single" w:sz="4" w:space="0" w:color="auto"/>
              <w:bottom w:val="single" w:sz="4" w:space="0" w:color="auto"/>
            </w:tcBorders>
            <w:vAlign w:val="center"/>
          </w:tcPr>
          <w:p w:rsidR="00460522" w:rsidRPr="009446E7" w:rsidRDefault="00460522" w:rsidP="000A6172">
            <w:pPr>
              <w:pStyle w:val="ConsPlusNormal"/>
              <w:jc w:val="center"/>
              <w:rPr>
                <w:rFonts w:ascii="Times New Roman" w:hAnsi="Times New Roman" w:cs="Times New Roman"/>
                <w:sz w:val="18"/>
                <w:szCs w:val="18"/>
              </w:rPr>
            </w:pPr>
            <w:r w:rsidRPr="009446E7">
              <w:rPr>
                <w:rFonts w:ascii="Times New Roman" w:hAnsi="Times New Roman" w:cs="Times New Roman"/>
                <w:sz w:val="18"/>
                <w:szCs w:val="18"/>
              </w:rPr>
              <w:t>4</w:t>
            </w:r>
          </w:p>
        </w:tc>
        <w:tc>
          <w:tcPr>
            <w:tcW w:w="127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5</w:t>
            </w:r>
          </w:p>
        </w:tc>
        <w:tc>
          <w:tcPr>
            <w:tcW w:w="959"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6</w:t>
            </w:r>
          </w:p>
        </w:tc>
        <w:tc>
          <w:tcPr>
            <w:tcW w:w="1024"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7</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8</w:t>
            </w:r>
          </w:p>
        </w:tc>
        <w:tc>
          <w:tcPr>
            <w:tcW w:w="961"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9</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10</w:t>
            </w:r>
          </w:p>
        </w:tc>
        <w:tc>
          <w:tcPr>
            <w:tcW w:w="992"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11</w:t>
            </w:r>
          </w:p>
        </w:tc>
        <w:tc>
          <w:tcPr>
            <w:tcW w:w="1453"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12</w:t>
            </w:r>
          </w:p>
        </w:tc>
        <w:tc>
          <w:tcPr>
            <w:tcW w:w="1416" w:type="dxa"/>
            <w:tcBorders>
              <w:bottom w:val="single" w:sz="4" w:space="0" w:color="auto"/>
            </w:tcBorders>
            <w:vAlign w:val="center"/>
          </w:tcPr>
          <w:p w:rsidR="00460522" w:rsidRPr="00435FC7" w:rsidRDefault="00460522" w:rsidP="000A6172">
            <w:pPr>
              <w:pStyle w:val="ConsPlusNormal"/>
              <w:jc w:val="center"/>
              <w:rPr>
                <w:rFonts w:ascii="Times New Roman" w:hAnsi="Times New Roman" w:cs="Times New Roman"/>
                <w:sz w:val="20"/>
              </w:rPr>
            </w:pPr>
            <w:r w:rsidRPr="00435FC7">
              <w:rPr>
                <w:rFonts w:ascii="Times New Roman" w:hAnsi="Times New Roman" w:cs="Times New Roman"/>
                <w:sz w:val="20"/>
              </w:rPr>
              <w:t>13</w:t>
            </w:r>
          </w:p>
        </w:tc>
      </w:tr>
      <w:tr w:rsidR="00FA6276" w:rsidRPr="00435FC7" w:rsidTr="000A6172">
        <w:tc>
          <w:tcPr>
            <w:tcW w:w="642" w:type="dxa"/>
            <w:vMerge w:val="restart"/>
            <w:tcBorders>
              <w:top w:val="single" w:sz="4" w:space="0" w:color="auto"/>
              <w:left w:val="single" w:sz="4" w:space="0" w:color="auto"/>
              <w:right w:val="single" w:sz="4" w:space="0" w:color="auto"/>
            </w:tcBorders>
          </w:tcPr>
          <w:p w:rsidR="00FA6276" w:rsidRPr="00435FC7" w:rsidRDefault="00FA6276" w:rsidP="00FA6276">
            <w:pPr>
              <w:rPr>
                <w:rFonts w:cs="Times New Roman"/>
                <w:sz w:val="20"/>
                <w:szCs w:val="20"/>
              </w:rPr>
            </w:pPr>
            <w:r w:rsidRPr="00435FC7">
              <w:rPr>
                <w:rFonts w:cs="Times New Roman"/>
                <w:sz w:val="20"/>
                <w:szCs w:val="20"/>
              </w:rPr>
              <w:t>1.</w:t>
            </w:r>
          </w:p>
        </w:tc>
        <w:tc>
          <w:tcPr>
            <w:tcW w:w="2835" w:type="dxa"/>
            <w:vMerge w:val="restart"/>
            <w:tcBorders>
              <w:top w:val="single" w:sz="4" w:space="0" w:color="auto"/>
              <w:left w:val="single" w:sz="4" w:space="0" w:color="auto"/>
              <w:right w:val="single" w:sz="4" w:space="0" w:color="auto"/>
            </w:tcBorders>
          </w:tcPr>
          <w:p w:rsidR="00FA6276" w:rsidRPr="009A42BE" w:rsidRDefault="00FA6276" w:rsidP="00FA6276">
            <w:pPr>
              <w:rPr>
                <w:rFonts w:cs="Times New Roman"/>
                <w:b/>
                <w:sz w:val="20"/>
                <w:szCs w:val="20"/>
              </w:rPr>
            </w:pPr>
            <w:r w:rsidRPr="009A42BE">
              <w:rPr>
                <w:rFonts w:cs="Times New Roman"/>
                <w:b/>
                <w:sz w:val="20"/>
                <w:szCs w:val="20"/>
              </w:rPr>
              <w:t xml:space="preserve">Основное мероприятие </w:t>
            </w:r>
            <w:r w:rsidRPr="000D4F38">
              <w:rPr>
                <w:rFonts w:cs="Times New Roman"/>
                <w:b/>
                <w:sz w:val="20"/>
                <w:szCs w:val="20"/>
              </w:rPr>
              <w:t>0</w:t>
            </w:r>
            <w:r w:rsidRPr="009A42BE">
              <w:rPr>
                <w:rFonts w:cs="Times New Roman"/>
                <w:b/>
                <w:sz w:val="20"/>
                <w:szCs w:val="20"/>
              </w:rPr>
              <w:t xml:space="preserve">1 </w:t>
            </w:r>
          </w:p>
          <w:p w:rsidR="00FA6276" w:rsidRPr="00435FC7" w:rsidRDefault="00FA6276" w:rsidP="00FA6276">
            <w:pPr>
              <w:rPr>
                <w:rFonts w:cs="Times New Roman"/>
                <w:b/>
                <w:sz w:val="20"/>
                <w:szCs w:val="20"/>
              </w:rPr>
            </w:pPr>
            <w:r w:rsidRPr="00B12FE2">
              <w:rPr>
                <w:rFonts w:cs="Times New Roman"/>
                <w:sz w:val="20"/>
                <w:szCs w:val="20"/>
              </w:rPr>
              <w:t>«Информирование населения об основных событиях социально-экономического развития и общественно-политической жизни»</w:t>
            </w:r>
          </w:p>
        </w:tc>
        <w:tc>
          <w:tcPr>
            <w:tcW w:w="708" w:type="dxa"/>
            <w:vMerge w:val="restart"/>
            <w:tcBorders>
              <w:top w:val="single" w:sz="4" w:space="0" w:color="auto"/>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FA6276" w:rsidRPr="009446E7" w:rsidRDefault="00FA6276" w:rsidP="00FA6276">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2659,00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287,00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1453" w:type="dxa"/>
            <w:vMerge w:val="restart"/>
            <w:tcBorders>
              <w:top w:val="single" w:sz="4" w:space="0" w:color="auto"/>
              <w:left w:val="single" w:sz="4" w:space="0" w:color="auto"/>
              <w:right w:val="single" w:sz="4" w:space="0" w:color="auto"/>
            </w:tcBorders>
            <w:vAlign w:val="center"/>
          </w:tcPr>
          <w:p w:rsidR="00FA6276" w:rsidRPr="00435FC7" w:rsidRDefault="00FA6276" w:rsidP="00FA6276">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9446E7" w:rsidRDefault="00FA6276" w:rsidP="00FA6276">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blPrEx>
          <w:tblBorders>
            <w:insideH w:val="nil"/>
          </w:tblBorders>
        </w:tblPrEx>
        <w:trPr>
          <w:trHeight w:val="423"/>
        </w:trPr>
        <w:tc>
          <w:tcPr>
            <w:tcW w:w="642"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9446E7" w:rsidRDefault="00FA6276" w:rsidP="00FA6276">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153,64</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2659,00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287,00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593,00</w:t>
            </w:r>
          </w:p>
        </w:tc>
        <w:tc>
          <w:tcPr>
            <w:tcW w:w="1453"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blPrEx>
          <w:tblBorders>
            <w:insideH w:val="nil"/>
          </w:tblBorders>
        </w:tblPrEx>
        <w:trPr>
          <w:trHeight w:val="423"/>
        </w:trPr>
        <w:tc>
          <w:tcPr>
            <w:tcW w:w="642"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6B6182" w:rsidRDefault="00FA6276" w:rsidP="00FA6276">
            <w:pPr>
              <w:rPr>
                <w:rFonts w:cs="Times New Roman"/>
                <w:sz w:val="18"/>
                <w:szCs w:val="18"/>
                <w:lang w:val="en-US"/>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c>
          <w:tcPr>
            <w:tcW w:w="642" w:type="dxa"/>
            <w:vMerge w:val="restart"/>
            <w:tcBorders>
              <w:top w:val="single" w:sz="4" w:space="0" w:color="auto"/>
              <w:left w:val="single" w:sz="4" w:space="0" w:color="auto"/>
              <w:right w:val="single" w:sz="4" w:space="0" w:color="auto"/>
            </w:tcBorders>
          </w:tcPr>
          <w:p w:rsidR="00FA6276" w:rsidRPr="00435FC7" w:rsidRDefault="00FA6276" w:rsidP="00FA6276">
            <w:pPr>
              <w:rPr>
                <w:rFonts w:cs="Times New Roman"/>
                <w:sz w:val="20"/>
                <w:szCs w:val="20"/>
              </w:rPr>
            </w:pPr>
            <w:r w:rsidRPr="00435FC7">
              <w:rPr>
                <w:rFonts w:cs="Times New Roman"/>
                <w:sz w:val="20"/>
                <w:szCs w:val="20"/>
              </w:rPr>
              <w:t>1.1.</w:t>
            </w:r>
          </w:p>
        </w:tc>
        <w:tc>
          <w:tcPr>
            <w:tcW w:w="2835" w:type="dxa"/>
            <w:vMerge w:val="restart"/>
            <w:tcBorders>
              <w:top w:val="single" w:sz="4" w:space="0" w:color="auto"/>
              <w:left w:val="single" w:sz="4" w:space="0" w:color="auto"/>
              <w:right w:val="single" w:sz="4" w:space="0" w:color="auto"/>
            </w:tcBorders>
          </w:tcPr>
          <w:p w:rsidR="00FA6276" w:rsidRPr="00B12FE2" w:rsidRDefault="00FA6276" w:rsidP="00FA6276">
            <w:pPr>
              <w:rPr>
                <w:rFonts w:cs="Times New Roman"/>
                <w:sz w:val="20"/>
                <w:szCs w:val="20"/>
              </w:rPr>
            </w:pPr>
            <w:r>
              <w:rPr>
                <w:rFonts w:cs="Times New Roman"/>
                <w:sz w:val="20"/>
                <w:szCs w:val="20"/>
              </w:rPr>
              <w:t xml:space="preserve">Мероприятие 01.01.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tcBorders>
              <w:top w:val="single" w:sz="4" w:space="0" w:color="auto"/>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FA6276" w:rsidRPr="009446E7" w:rsidRDefault="00FA6276" w:rsidP="00FA6276">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1076,00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136,00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val="restart"/>
            <w:tcBorders>
              <w:top w:val="single" w:sz="4" w:space="0" w:color="auto"/>
              <w:left w:val="single" w:sz="4" w:space="0" w:color="auto"/>
              <w:right w:val="single" w:sz="4" w:space="0" w:color="auto"/>
            </w:tcBorders>
            <w:vAlign w:val="center"/>
          </w:tcPr>
          <w:p w:rsidR="00FA6276" w:rsidRPr="00435FC7" w:rsidRDefault="00FA6276" w:rsidP="00FA6276">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top w:val="single" w:sz="4" w:space="0" w:color="auto"/>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c>
          <w:tcPr>
            <w:tcW w:w="642"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9446E7" w:rsidRDefault="00FA6276" w:rsidP="00FA6276">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c>
          <w:tcPr>
            <w:tcW w:w="642"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9446E7" w:rsidRDefault="00FA6276" w:rsidP="00FA6276">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21,45</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1076,00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136,00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235,00</w:t>
            </w:r>
          </w:p>
        </w:tc>
        <w:tc>
          <w:tcPr>
            <w:tcW w:w="1453"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FA6276" w:rsidRPr="00435FC7" w:rsidTr="000A6172">
        <w:tc>
          <w:tcPr>
            <w:tcW w:w="642"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FA6276" w:rsidRPr="00435FC7" w:rsidRDefault="00FA6276" w:rsidP="00FA6276">
            <w:pPr>
              <w:rPr>
                <w:rFonts w:cs="Times New Roman"/>
                <w:sz w:val="20"/>
                <w:szCs w:val="20"/>
              </w:rPr>
            </w:pPr>
          </w:p>
        </w:tc>
        <w:tc>
          <w:tcPr>
            <w:tcW w:w="2127" w:type="dxa"/>
            <w:tcBorders>
              <w:top w:val="single" w:sz="4" w:space="0" w:color="auto"/>
              <w:left w:val="single" w:sz="4" w:space="0" w:color="auto"/>
              <w:bottom w:val="single" w:sz="4" w:space="0" w:color="auto"/>
            </w:tcBorders>
          </w:tcPr>
          <w:p w:rsidR="00FA6276" w:rsidRPr="009446E7" w:rsidRDefault="00FA6276" w:rsidP="00FA6276">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FA6276" w:rsidRDefault="00FA6276" w:rsidP="00FA6276">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FA6276" w:rsidRPr="00435FC7" w:rsidRDefault="00FA6276" w:rsidP="00FA6276">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FA6276" w:rsidRPr="00435FC7" w:rsidRDefault="00FA6276" w:rsidP="00FA6276">
            <w:pPr>
              <w:rPr>
                <w:rFonts w:cs="Times New Roman"/>
                <w:sz w:val="20"/>
                <w:szCs w:val="20"/>
              </w:rPr>
            </w:pPr>
          </w:p>
        </w:tc>
      </w:tr>
      <w:tr w:rsidR="0076782C" w:rsidRPr="00435FC7" w:rsidTr="000A6172">
        <w:trPr>
          <w:trHeight w:val="33"/>
        </w:trPr>
        <w:tc>
          <w:tcPr>
            <w:tcW w:w="642" w:type="dxa"/>
            <w:vMerge w:val="restart"/>
          </w:tcPr>
          <w:p w:rsidR="0076782C" w:rsidRPr="00435FC7" w:rsidRDefault="0076782C" w:rsidP="0076782C">
            <w:pPr>
              <w:rPr>
                <w:rFonts w:cs="Times New Roman"/>
                <w:sz w:val="20"/>
                <w:szCs w:val="20"/>
              </w:rPr>
            </w:pPr>
            <w:r w:rsidRPr="00435FC7">
              <w:rPr>
                <w:rFonts w:cs="Times New Roman"/>
                <w:sz w:val="20"/>
                <w:szCs w:val="20"/>
              </w:rPr>
              <w:t>1.2.</w:t>
            </w:r>
          </w:p>
        </w:tc>
        <w:tc>
          <w:tcPr>
            <w:tcW w:w="2835" w:type="dxa"/>
            <w:vMerge w:val="restart"/>
          </w:tcPr>
          <w:p w:rsidR="0076782C" w:rsidRPr="00D00862" w:rsidRDefault="0076782C" w:rsidP="0076782C">
            <w:pPr>
              <w:rPr>
                <w:rFonts w:cs="Times New Roman"/>
                <w:sz w:val="20"/>
                <w:szCs w:val="20"/>
              </w:rPr>
            </w:pPr>
            <w:r>
              <w:rPr>
                <w:rFonts w:cs="Times New Roman"/>
                <w:sz w:val="20"/>
                <w:szCs w:val="20"/>
              </w:rPr>
              <w:t xml:space="preserve">Мероприятие 01.02.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Pr>
                <w:rFonts w:cs="Times New Roman"/>
                <w:sz w:val="20"/>
                <w:szCs w:val="20"/>
              </w:rPr>
              <w:tab/>
            </w:r>
          </w:p>
        </w:tc>
        <w:tc>
          <w:tcPr>
            <w:tcW w:w="708" w:type="dxa"/>
            <w:vMerge w:val="restart"/>
          </w:tcPr>
          <w:p w:rsidR="0076782C" w:rsidRPr="00435FC7" w:rsidRDefault="0076782C" w:rsidP="0076782C">
            <w:pPr>
              <w:rPr>
                <w:rFonts w:cs="Times New Roman"/>
                <w:sz w:val="20"/>
                <w:szCs w:val="20"/>
              </w:rPr>
            </w:pPr>
          </w:p>
        </w:tc>
        <w:tc>
          <w:tcPr>
            <w:tcW w:w="2127" w:type="dxa"/>
            <w:tcBorders>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val="restart"/>
            <w:tcBorders>
              <w:top w:val="single" w:sz="4" w:space="0" w:color="auto"/>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Pr>
          <w:p w:rsidR="0076782C" w:rsidRPr="00435FC7" w:rsidRDefault="0076782C" w:rsidP="0076782C">
            <w:pPr>
              <w:rPr>
                <w:rFonts w:cs="Times New Roman"/>
                <w:sz w:val="20"/>
                <w:szCs w:val="20"/>
              </w:rPr>
            </w:pPr>
          </w:p>
        </w:tc>
        <w:tc>
          <w:tcPr>
            <w:tcW w:w="2835" w:type="dxa"/>
            <w:vMerge/>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blPrEx>
          <w:tblBorders>
            <w:insideH w:val="nil"/>
          </w:tblBorders>
        </w:tblPrEx>
        <w:tc>
          <w:tcPr>
            <w:tcW w:w="642" w:type="dxa"/>
            <w:vMerge/>
            <w:tcBorders>
              <w:bottom w:val="single" w:sz="4" w:space="0" w:color="auto"/>
            </w:tcBorders>
          </w:tcPr>
          <w:p w:rsidR="0076782C" w:rsidRPr="00435FC7" w:rsidRDefault="0076782C" w:rsidP="0076782C">
            <w:pPr>
              <w:rPr>
                <w:rFonts w:cs="Times New Roman"/>
                <w:sz w:val="20"/>
                <w:szCs w:val="20"/>
              </w:rPr>
            </w:pPr>
          </w:p>
        </w:tc>
        <w:tc>
          <w:tcPr>
            <w:tcW w:w="2835" w:type="dxa"/>
            <w:vMerge/>
            <w:tcBorders>
              <w:bottom w:val="single" w:sz="4" w:space="0" w:color="auto"/>
            </w:tcBorders>
          </w:tcPr>
          <w:p w:rsidR="0076782C" w:rsidRPr="00435FC7" w:rsidRDefault="0076782C" w:rsidP="0076782C">
            <w:pPr>
              <w:rPr>
                <w:rFonts w:cs="Times New Roman"/>
                <w:sz w:val="20"/>
                <w:szCs w:val="20"/>
              </w:rPr>
            </w:pPr>
          </w:p>
        </w:tc>
        <w:tc>
          <w:tcPr>
            <w:tcW w:w="708" w:type="dxa"/>
            <w:vMerge/>
            <w:tcBorders>
              <w:bottom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tcBorders>
            <w:vAlign w:val="center"/>
          </w:tcPr>
          <w:p w:rsidR="0076782C" w:rsidRPr="00435FC7" w:rsidRDefault="0076782C" w:rsidP="0076782C">
            <w:pPr>
              <w:rPr>
                <w:rFonts w:cs="Times New Roman"/>
                <w:sz w:val="20"/>
                <w:szCs w:val="20"/>
              </w:rPr>
            </w:pPr>
          </w:p>
        </w:tc>
      </w:tr>
      <w:tr w:rsidR="00750A73" w:rsidRPr="00435FC7" w:rsidTr="000A6172">
        <w:trPr>
          <w:trHeight w:val="137"/>
        </w:trPr>
        <w:tc>
          <w:tcPr>
            <w:tcW w:w="642"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1.3</w:t>
            </w:r>
          </w:p>
        </w:tc>
        <w:tc>
          <w:tcPr>
            <w:tcW w:w="2835" w:type="dxa"/>
            <w:vMerge w:val="restart"/>
            <w:tcBorders>
              <w:top w:val="single" w:sz="4" w:space="0" w:color="auto"/>
              <w:left w:val="single" w:sz="4" w:space="0" w:color="auto"/>
              <w:righ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01.03. </w:t>
            </w:r>
            <w:r w:rsidRPr="00D00862">
              <w:rPr>
                <w:rFonts w:cs="Times New Roman"/>
                <w:sz w:val="20"/>
                <w:szCs w:val="20"/>
              </w:rPr>
              <w:lastRenderedPageBreak/>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Merge w:val="restart"/>
            <w:tcBorders>
              <w:top w:val="single" w:sz="4" w:space="0" w:color="auto"/>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638"/>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49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6"/>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708"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top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1.4</w:t>
            </w:r>
          </w:p>
        </w:tc>
        <w:tc>
          <w:tcPr>
            <w:tcW w:w="2835" w:type="dxa"/>
            <w:vMerge w:val="restart"/>
            <w:tcBorders>
              <w:top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01.04. </w:t>
            </w:r>
            <w:r w:rsidRPr="00D00862">
              <w:rPr>
                <w:rFonts w:cs="Times New Roman"/>
                <w:sz w:val="20"/>
                <w:szCs w:val="20"/>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Merge w:val="restart"/>
          </w:tcPr>
          <w:p w:rsidR="00750A73" w:rsidRPr="00435FC7" w:rsidRDefault="00750A73" w:rsidP="000A6172">
            <w:pPr>
              <w:rPr>
                <w:rFonts w:cs="Times New Roman"/>
                <w:sz w:val="20"/>
                <w:szCs w:val="20"/>
              </w:rPr>
            </w:pPr>
          </w:p>
        </w:tc>
        <w:tc>
          <w:tcPr>
            <w:tcW w:w="2127" w:type="dxa"/>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restart"/>
            <w:tcBorders>
              <w:top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vAlign w:val="center"/>
          </w:tcPr>
          <w:p w:rsidR="00750A73" w:rsidRPr="00435FC7" w:rsidRDefault="00750A73" w:rsidP="000A6172">
            <w:pPr>
              <w:rPr>
                <w:rFonts w:cs="Times New Roman"/>
                <w:sz w:val="20"/>
                <w:szCs w:val="20"/>
              </w:rPr>
            </w:pPr>
          </w:p>
        </w:tc>
      </w:tr>
      <w:tr w:rsidR="00750A73" w:rsidRPr="00435FC7" w:rsidTr="000A6172">
        <w:trPr>
          <w:trHeight w:val="670"/>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614"/>
        </w:trPr>
        <w:tc>
          <w:tcPr>
            <w:tcW w:w="642" w:type="dxa"/>
            <w:vMerge/>
          </w:tcPr>
          <w:p w:rsidR="00750A73" w:rsidRPr="00435FC7" w:rsidRDefault="00750A73" w:rsidP="000A6172">
            <w:pPr>
              <w:rPr>
                <w:rFonts w:cs="Times New Roman"/>
                <w:sz w:val="20"/>
                <w:szCs w:val="20"/>
              </w:rPr>
            </w:pPr>
          </w:p>
        </w:tc>
        <w:tc>
          <w:tcPr>
            <w:tcW w:w="2835" w:type="dxa"/>
            <w:vMerge/>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bottom w:val="single" w:sz="4" w:space="0" w:color="auto"/>
            </w:tcBorders>
          </w:tcPr>
          <w:p w:rsidR="00750A73" w:rsidRDefault="00750A73">
            <w:pPr>
              <w:jc w:val="center"/>
              <w:rPr>
                <w:color w:val="000000"/>
                <w:sz w:val="20"/>
                <w:szCs w:val="20"/>
              </w:rPr>
            </w:pPr>
            <w:r>
              <w:rPr>
                <w:color w:val="000000"/>
                <w:sz w:val="20"/>
                <w:szCs w:val="20"/>
              </w:rPr>
              <w:t>47,09</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650,00</w:t>
            </w:r>
          </w:p>
        </w:tc>
        <w:tc>
          <w:tcPr>
            <w:tcW w:w="1024"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61"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992" w:type="dxa"/>
          </w:tcPr>
          <w:p w:rsidR="00750A73" w:rsidRDefault="00750A73">
            <w:pPr>
              <w:jc w:val="center"/>
              <w:rPr>
                <w:rFonts w:ascii="Calibri" w:hAnsi="Calibri" w:cs="Calibri"/>
                <w:color w:val="000000"/>
                <w:sz w:val="16"/>
                <w:szCs w:val="16"/>
              </w:rPr>
            </w:pPr>
            <w:r>
              <w:rPr>
                <w:rFonts w:ascii="Calibri" w:hAnsi="Calibri" w:cs="Calibri"/>
                <w:color w:val="000000"/>
                <w:sz w:val="16"/>
                <w:szCs w:val="16"/>
              </w:rPr>
              <w:t>130,00</w:t>
            </w:r>
          </w:p>
        </w:tc>
        <w:tc>
          <w:tcPr>
            <w:tcW w:w="1453" w:type="dxa"/>
            <w:vMerge/>
            <w:vAlign w:val="center"/>
          </w:tcPr>
          <w:p w:rsidR="00750A73" w:rsidRPr="00435FC7" w:rsidRDefault="00750A73" w:rsidP="000A6172">
            <w:pPr>
              <w:rPr>
                <w:rFonts w:cs="Times New Roman"/>
                <w:sz w:val="20"/>
                <w:szCs w:val="20"/>
              </w:rPr>
            </w:pPr>
          </w:p>
        </w:tc>
        <w:tc>
          <w:tcPr>
            <w:tcW w:w="1416" w:type="dxa"/>
            <w:vMerge/>
            <w:vAlign w:val="center"/>
          </w:tcPr>
          <w:p w:rsidR="00750A73" w:rsidRPr="00435FC7" w:rsidRDefault="00750A73" w:rsidP="000A6172">
            <w:pPr>
              <w:rPr>
                <w:rFonts w:cs="Times New Roman"/>
                <w:sz w:val="20"/>
                <w:szCs w:val="20"/>
              </w:rPr>
            </w:pPr>
          </w:p>
        </w:tc>
      </w:tr>
      <w:tr w:rsidR="00750A73" w:rsidRPr="00435FC7" w:rsidTr="000A6172">
        <w:trPr>
          <w:trHeight w:val="289"/>
        </w:trPr>
        <w:tc>
          <w:tcPr>
            <w:tcW w:w="642" w:type="dxa"/>
            <w:vMerge/>
            <w:tcBorders>
              <w:bottom w:val="single" w:sz="4" w:space="0" w:color="auto"/>
            </w:tcBorders>
          </w:tcPr>
          <w:p w:rsidR="00750A73" w:rsidRPr="00435FC7" w:rsidRDefault="00750A73" w:rsidP="000A6172">
            <w:pPr>
              <w:rPr>
                <w:rFonts w:cs="Times New Roman"/>
                <w:sz w:val="20"/>
                <w:szCs w:val="20"/>
              </w:rPr>
            </w:pPr>
          </w:p>
        </w:tc>
        <w:tc>
          <w:tcPr>
            <w:tcW w:w="2835" w:type="dxa"/>
            <w:vMerge/>
            <w:tcBorders>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bottom w:val="single" w:sz="4" w:space="0" w:color="auto"/>
            </w:tcBorders>
            <w:vAlign w:val="center"/>
          </w:tcPr>
          <w:p w:rsidR="00750A73" w:rsidRPr="00435FC7" w:rsidRDefault="00750A73" w:rsidP="000A6172">
            <w:pPr>
              <w:rPr>
                <w:rFonts w:cs="Times New Roman"/>
                <w:sz w:val="20"/>
                <w:szCs w:val="20"/>
              </w:rPr>
            </w:pPr>
          </w:p>
        </w:tc>
        <w:tc>
          <w:tcPr>
            <w:tcW w:w="1416" w:type="dxa"/>
            <w:vMerge/>
            <w:tcBorders>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36"/>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1.5</w:t>
            </w:r>
          </w:p>
        </w:tc>
        <w:tc>
          <w:tcPr>
            <w:tcW w:w="2835" w:type="dxa"/>
            <w:vMerge w:val="restart"/>
            <w:tcBorders>
              <w:top w:val="single" w:sz="4" w:space="0" w:color="auto"/>
              <w:left w:val="single" w:sz="4" w:space="0" w:color="auto"/>
            </w:tcBorders>
          </w:tcPr>
          <w:p w:rsidR="00750A73" w:rsidRPr="00D00862" w:rsidRDefault="00750A73" w:rsidP="000A6172">
            <w:pPr>
              <w:rPr>
                <w:rFonts w:cs="Times New Roman"/>
                <w:sz w:val="20"/>
                <w:szCs w:val="20"/>
              </w:rPr>
            </w:pPr>
            <w:r>
              <w:rPr>
                <w:rFonts w:cs="Times New Roman"/>
                <w:sz w:val="20"/>
                <w:szCs w:val="20"/>
              </w:rPr>
              <w:t xml:space="preserve">Мероприятие 01.05. </w:t>
            </w:r>
            <w:r w:rsidRPr="00D00862">
              <w:rPr>
                <w:rFonts w:cs="Times New Roman"/>
                <w:sz w:val="20"/>
                <w:szCs w:val="20"/>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Merge w:val="restart"/>
            <w:tcBorders>
              <w:top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val="restart"/>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r w:rsidRPr="00435FC7">
              <w:rPr>
                <w:rFonts w:cs="Times New Roman"/>
                <w:sz w:val="20"/>
                <w:szCs w:val="20"/>
              </w:rPr>
              <w:t xml:space="preserve"> </w:t>
            </w:r>
          </w:p>
        </w:tc>
        <w:tc>
          <w:tcPr>
            <w:tcW w:w="1416" w:type="dxa"/>
            <w:vMerge w:val="restart"/>
            <w:tcBorders>
              <w:top w:val="single" w:sz="4" w:space="0" w:color="auto"/>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922"/>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79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bottom w:val="single" w:sz="4" w:space="0" w:color="auto"/>
            </w:tcBorders>
          </w:tcPr>
          <w:p w:rsidR="00750A73" w:rsidRPr="000A6172" w:rsidRDefault="00750A73">
            <w:pPr>
              <w:jc w:val="center"/>
              <w:rPr>
                <w:rFonts w:ascii="Calibri" w:hAnsi="Calibri" w:cs="Calibri"/>
                <w:color w:val="000000"/>
                <w:sz w:val="16"/>
                <w:szCs w:val="16"/>
              </w:rPr>
            </w:pPr>
            <w:r w:rsidRPr="000A6172">
              <w:rPr>
                <w:rFonts w:ascii="Calibri" w:hAnsi="Calibri" w:cs="Calibri"/>
                <w:color w:val="000000"/>
                <w:sz w:val="16"/>
                <w:szCs w:val="16"/>
              </w:rPr>
              <w:t>41,10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760,00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190,00</w:t>
            </w:r>
          </w:p>
        </w:tc>
        <w:tc>
          <w:tcPr>
            <w:tcW w:w="1453" w:type="dxa"/>
            <w:vMerge/>
            <w:tcBorders>
              <w:top w:val="single" w:sz="4" w:space="0" w:color="auto"/>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blPrEx>
          <w:tblBorders>
            <w:insideH w:val="nil"/>
          </w:tblBorders>
        </w:tblPrEx>
        <w:trPr>
          <w:trHeight w:val="253"/>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6782C" w:rsidRPr="00435FC7" w:rsidTr="000A6172">
        <w:trPr>
          <w:trHeight w:val="117"/>
        </w:trPr>
        <w:tc>
          <w:tcPr>
            <w:tcW w:w="642" w:type="dxa"/>
            <w:vMerge w:val="restart"/>
            <w:tcBorders>
              <w:left w:val="single" w:sz="4" w:space="0" w:color="auto"/>
              <w:right w:val="single" w:sz="4" w:space="0" w:color="auto"/>
            </w:tcBorders>
          </w:tcPr>
          <w:p w:rsidR="0076782C" w:rsidRPr="00435FC7" w:rsidRDefault="0076782C" w:rsidP="0076782C">
            <w:pPr>
              <w:rPr>
                <w:rFonts w:cs="Times New Roman"/>
                <w:sz w:val="20"/>
                <w:szCs w:val="20"/>
              </w:rPr>
            </w:pPr>
            <w:r w:rsidRPr="00435FC7">
              <w:rPr>
                <w:rFonts w:cs="Times New Roman"/>
                <w:sz w:val="20"/>
                <w:szCs w:val="20"/>
              </w:rPr>
              <w:t>1.6</w:t>
            </w:r>
          </w:p>
        </w:tc>
        <w:tc>
          <w:tcPr>
            <w:tcW w:w="2835" w:type="dxa"/>
            <w:vMerge w:val="restart"/>
            <w:tcBorders>
              <w:top w:val="single" w:sz="4" w:space="0" w:color="auto"/>
              <w:left w:val="single" w:sz="4" w:space="0" w:color="auto"/>
            </w:tcBorders>
          </w:tcPr>
          <w:p w:rsidR="0076782C" w:rsidRPr="00B12FE2" w:rsidRDefault="0076782C" w:rsidP="0076782C">
            <w:pPr>
              <w:tabs>
                <w:tab w:val="left" w:pos="2569"/>
              </w:tabs>
              <w:rPr>
                <w:rFonts w:cs="Times New Roman"/>
                <w:sz w:val="20"/>
                <w:szCs w:val="20"/>
              </w:rPr>
            </w:pPr>
            <w:r>
              <w:rPr>
                <w:rFonts w:cs="Times New Roman"/>
                <w:sz w:val="20"/>
                <w:szCs w:val="20"/>
              </w:rPr>
              <w:t xml:space="preserve">Мероприятие 01.06. </w:t>
            </w:r>
            <w:r w:rsidRPr="00D00862">
              <w:rPr>
                <w:rFonts w:cs="Times New Roman"/>
                <w:sz w:val="20"/>
                <w:szCs w:val="20"/>
              </w:rPr>
              <w:t xml:space="preserve">Осуществление взаимодействия органов местного самоуправления с печатными </w:t>
            </w:r>
            <w:r w:rsidRPr="00D00862">
              <w:rPr>
                <w:rFonts w:cs="Times New Roman"/>
                <w:sz w:val="20"/>
                <w:szCs w:val="20"/>
              </w:rPr>
              <w:lastRenderedPageBreak/>
              <w:t>СМИ в области подписки, доставки и распространения тиражей печатных изданий</w:t>
            </w:r>
          </w:p>
        </w:tc>
        <w:tc>
          <w:tcPr>
            <w:tcW w:w="708" w:type="dxa"/>
            <w:vMerge w:val="restart"/>
            <w:tcBorders>
              <w:top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Итого </w:t>
            </w:r>
          </w:p>
        </w:tc>
        <w:tc>
          <w:tcPr>
            <w:tcW w:w="1276" w:type="dxa"/>
            <w:tcBorders>
              <w:top w:val="single" w:sz="4" w:space="0" w:color="auto"/>
              <w:bottom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44,00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173,00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21,00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1453" w:type="dxa"/>
            <w:vMerge w:val="restart"/>
            <w:tcBorders>
              <w:top w:val="single" w:sz="4" w:space="0" w:color="auto"/>
              <w:left w:val="single" w:sz="4" w:space="0" w:color="auto"/>
              <w:right w:val="single" w:sz="4" w:space="0" w:color="auto"/>
            </w:tcBorders>
            <w:vAlign w:val="center"/>
          </w:tcPr>
          <w:p w:rsidR="0076782C" w:rsidRPr="00435FC7" w:rsidRDefault="0076782C" w:rsidP="0076782C">
            <w:pPr>
              <w:rPr>
                <w:rFonts w:cs="Times New Roman"/>
                <w:sz w:val="20"/>
                <w:szCs w:val="20"/>
              </w:rPr>
            </w:pPr>
            <w:r>
              <w:rPr>
                <w:rFonts w:cs="Times New Roman"/>
                <w:sz w:val="20"/>
                <w:szCs w:val="20"/>
              </w:rPr>
              <w:t xml:space="preserve">Администрация ЗАТО городской округ </w:t>
            </w:r>
            <w:r>
              <w:rPr>
                <w:rFonts w:cs="Times New Roman"/>
                <w:sz w:val="20"/>
                <w:szCs w:val="20"/>
              </w:rPr>
              <w:lastRenderedPageBreak/>
              <w:t>Молодежный</w:t>
            </w:r>
          </w:p>
        </w:tc>
        <w:tc>
          <w:tcPr>
            <w:tcW w:w="1416" w:type="dxa"/>
            <w:vMerge w:val="restart"/>
            <w:tcBorders>
              <w:top w:val="single" w:sz="4" w:space="0" w:color="auto"/>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tcBorders>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tcBorders>
          </w:tcPr>
          <w:p w:rsidR="0076782C" w:rsidRPr="00435FC7" w:rsidRDefault="0076782C" w:rsidP="0076782C">
            <w:pPr>
              <w:rPr>
                <w:rFonts w:cs="Times New Roman"/>
                <w:sz w:val="20"/>
                <w:szCs w:val="20"/>
              </w:rPr>
            </w:pPr>
          </w:p>
        </w:tc>
        <w:tc>
          <w:tcPr>
            <w:tcW w:w="708" w:type="dxa"/>
            <w:vMerge/>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sidRPr="009446E7">
              <w:rPr>
                <w:rFonts w:cs="Times New Roman"/>
                <w:sz w:val="18"/>
                <w:szCs w:val="18"/>
              </w:rPr>
              <w:t xml:space="preserve">Средства бюджета </w:t>
            </w:r>
            <w:r w:rsidRPr="009446E7">
              <w:rPr>
                <w:rFonts w:cs="Times New Roman"/>
                <w:sz w:val="18"/>
                <w:szCs w:val="18"/>
              </w:rPr>
              <w:lastRenderedPageBreak/>
              <w:t>муниципального образования</w:t>
            </w:r>
          </w:p>
        </w:tc>
        <w:tc>
          <w:tcPr>
            <w:tcW w:w="1276" w:type="dxa"/>
            <w:tcBorders>
              <w:top w:val="single" w:sz="4" w:space="0" w:color="auto"/>
              <w:bottom w:val="single" w:sz="4" w:space="0" w:color="auto"/>
            </w:tcBorders>
          </w:tcPr>
          <w:p w:rsidR="0076782C" w:rsidRDefault="0076782C" w:rsidP="0076782C">
            <w:pPr>
              <w:jc w:val="center"/>
              <w:rPr>
                <w:color w:val="000000"/>
                <w:sz w:val="20"/>
                <w:szCs w:val="20"/>
              </w:rPr>
            </w:pPr>
            <w:r w:rsidRPr="000A6172">
              <w:rPr>
                <w:rFonts w:ascii="Calibri" w:hAnsi="Calibri" w:cs="Calibri"/>
                <w:color w:val="000000"/>
                <w:sz w:val="16"/>
                <w:szCs w:val="16"/>
              </w:rPr>
              <w:lastRenderedPageBreak/>
              <w:t>44,00</w:t>
            </w:r>
          </w:p>
        </w:tc>
        <w:tc>
          <w:tcPr>
            <w:tcW w:w="959"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173,00</w:t>
            </w:r>
          </w:p>
        </w:tc>
        <w:tc>
          <w:tcPr>
            <w:tcW w:w="1024"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21,00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61"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992" w:type="dxa"/>
            <w:tcBorders>
              <w:top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38,00</w:t>
            </w:r>
          </w:p>
        </w:tc>
        <w:tc>
          <w:tcPr>
            <w:tcW w:w="1453" w:type="dxa"/>
            <w:vMerge/>
            <w:tcBorders>
              <w:left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tcBorders>
            <w:vAlign w:val="center"/>
          </w:tcPr>
          <w:p w:rsidR="0076782C" w:rsidRPr="00435FC7" w:rsidRDefault="0076782C" w:rsidP="0076782C">
            <w:pPr>
              <w:rPr>
                <w:rFonts w:cs="Times New Roman"/>
                <w:sz w:val="20"/>
                <w:szCs w:val="20"/>
              </w:rPr>
            </w:pPr>
          </w:p>
        </w:tc>
      </w:tr>
      <w:tr w:rsidR="0076782C" w:rsidRPr="00435FC7" w:rsidTr="000A6172">
        <w:trPr>
          <w:trHeight w:val="348"/>
        </w:trPr>
        <w:tc>
          <w:tcPr>
            <w:tcW w:w="642" w:type="dxa"/>
            <w:vMerge/>
            <w:tcBorders>
              <w:left w:val="single" w:sz="4" w:space="0" w:color="auto"/>
              <w:bottom w:val="single" w:sz="4" w:space="0" w:color="auto"/>
              <w:right w:val="single" w:sz="4" w:space="0" w:color="auto"/>
            </w:tcBorders>
          </w:tcPr>
          <w:p w:rsidR="0076782C" w:rsidRPr="00435FC7" w:rsidRDefault="0076782C" w:rsidP="0076782C">
            <w:pPr>
              <w:rPr>
                <w:rFonts w:cs="Times New Roman"/>
                <w:sz w:val="20"/>
                <w:szCs w:val="20"/>
              </w:rPr>
            </w:pPr>
          </w:p>
        </w:tc>
        <w:tc>
          <w:tcPr>
            <w:tcW w:w="2835" w:type="dxa"/>
            <w:vMerge/>
            <w:tcBorders>
              <w:left w:val="single" w:sz="4" w:space="0" w:color="auto"/>
              <w:bottom w:val="single" w:sz="4" w:space="0" w:color="auto"/>
            </w:tcBorders>
          </w:tcPr>
          <w:p w:rsidR="0076782C" w:rsidRPr="00435FC7" w:rsidRDefault="0076782C" w:rsidP="0076782C">
            <w:pPr>
              <w:rPr>
                <w:rFonts w:cs="Times New Roman"/>
                <w:sz w:val="20"/>
                <w:szCs w:val="20"/>
              </w:rPr>
            </w:pPr>
          </w:p>
        </w:tc>
        <w:tc>
          <w:tcPr>
            <w:tcW w:w="708" w:type="dxa"/>
            <w:vMerge/>
            <w:tcBorders>
              <w:bottom w:val="single" w:sz="4" w:space="0" w:color="auto"/>
            </w:tcBorders>
          </w:tcPr>
          <w:p w:rsidR="0076782C" w:rsidRPr="00435FC7" w:rsidRDefault="0076782C" w:rsidP="0076782C">
            <w:pPr>
              <w:rPr>
                <w:rFonts w:cs="Times New Roman"/>
                <w:sz w:val="20"/>
                <w:szCs w:val="20"/>
              </w:rPr>
            </w:pPr>
          </w:p>
        </w:tc>
        <w:tc>
          <w:tcPr>
            <w:tcW w:w="2127" w:type="dxa"/>
            <w:tcBorders>
              <w:top w:val="single" w:sz="4" w:space="0" w:color="auto"/>
              <w:bottom w:val="single" w:sz="4" w:space="0" w:color="auto"/>
            </w:tcBorders>
          </w:tcPr>
          <w:p w:rsidR="0076782C" w:rsidRPr="009446E7" w:rsidRDefault="0076782C" w:rsidP="0076782C">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6782C" w:rsidRDefault="0076782C" w:rsidP="0076782C">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6782C" w:rsidRPr="0076782C" w:rsidRDefault="0076782C" w:rsidP="0076782C">
            <w:pPr>
              <w:jc w:val="center"/>
              <w:rPr>
                <w:rFonts w:cs="Times New Roman"/>
                <w:color w:val="000000"/>
                <w:sz w:val="16"/>
                <w:szCs w:val="16"/>
              </w:rPr>
            </w:pPr>
            <w:r w:rsidRPr="0076782C">
              <w:rPr>
                <w:rFonts w:cs="Times New Roman"/>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6782C" w:rsidRPr="00435FC7" w:rsidRDefault="0076782C" w:rsidP="0076782C">
            <w:pPr>
              <w:rPr>
                <w:rFonts w:cs="Times New Roman"/>
                <w:sz w:val="20"/>
                <w:szCs w:val="20"/>
              </w:rPr>
            </w:pPr>
          </w:p>
        </w:tc>
        <w:tc>
          <w:tcPr>
            <w:tcW w:w="1416" w:type="dxa"/>
            <w:vMerge/>
            <w:tcBorders>
              <w:left w:val="single" w:sz="4" w:space="0" w:color="auto"/>
              <w:bottom w:val="single" w:sz="4" w:space="0" w:color="auto"/>
            </w:tcBorders>
            <w:vAlign w:val="center"/>
          </w:tcPr>
          <w:p w:rsidR="0076782C" w:rsidRPr="00435FC7" w:rsidRDefault="0076782C" w:rsidP="0076782C">
            <w:pPr>
              <w:rPr>
                <w:rFonts w:cs="Times New Roman"/>
                <w:sz w:val="20"/>
                <w:szCs w:val="20"/>
              </w:rPr>
            </w:pPr>
          </w:p>
        </w:tc>
      </w:tr>
      <w:tr w:rsidR="00750A73" w:rsidRPr="00435FC7" w:rsidTr="000A6172">
        <w:trPr>
          <w:trHeight w:val="242"/>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sidRPr="00435FC7">
              <w:rPr>
                <w:rFonts w:cs="Times New Roman"/>
                <w:sz w:val="20"/>
                <w:szCs w:val="20"/>
              </w:rPr>
              <w:t>1.7</w:t>
            </w:r>
          </w:p>
        </w:tc>
        <w:tc>
          <w:tcPr>
            <w:tcW w:w="2835" w:type="dxa"/>
            <w:vMerge w:val="restart"/>
            <w:tcBorders>
              <w:left w:val="single" w:sz="4" w:space="0" w:color="auto"/>
            </w:tcBorders>
          </w:tcPr>
          <w:p w:rsidR="00750A73" w:rsidRPr="00B12FE2" w:rsidRDefault="00750A73" w:rsidP="000A6172">
            <w:pPr>
              <w:rPr>
                <w:rFonts w:cs="Times New Roman"/>
                <w:sz w:val="20"/>
                <w:szCs w:val="20"/>
              </w:rPr>
            </w:pPr>
            <w:r>
              <w:rPr>
                <w:rFonts w:cs="Times New Roman"/>
                <w:sz w:val="20"/>
                <w:szCs w:val="20"/>
              </w:rPr>
              <w:t xml:space="preserve">Мероприятие 01.07. </w:t>
            </w:r>
            <w:r w:rsidRPr="00D00862">
              <w:rPr>
                <w:rFonts w:cs="Times New Roman"/>
                <w:sz w:val="20"/>
                <w:szCs w:val="20"/>
              </w:rPr>
              <w:t>Расходы на обеспечение деятельности (оказание услуг) муниципальных учреждений в сфере информационной политики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5"/>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65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bottom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57"/>
        </w:trPr>
        <w:tc>
          <w:tcPr>
            <w:tcW w:w="642" w:type="dxa"/>
            <w:vMerge w:val="restart"/>
            <w:tcBorders>
              <w:left w:val="single" w:sz="4" w:space="0" w:color="auto"/>
              <w:bottom w:val="single" w:sz="4" w:space="0" w:color="auto"/>
              <w:right w:val="single" w:sz="4" w:space="0" w:color="auto"/>
            </w:tcBorders>
          </w:tcPr>
          <w:p w:rsidR="00750A73" w:rsidRPr="007D72CA" w:rsidRDefault="00750A73" w:rsidP="000A6172">
            <w:pPr>
              <w:rPr>
                <w:rFonts w:cs="Times New Roman"/>
                <w:sz w:val="20"/>
                <w:szCs w:val="20"/>
              </w:rPr>
            </w:pPr>
            <w:bookmarkStart w:id="3" w:name="P2820"/>
            <w:bookmarkEnd w:id="3"/>
            <w:r>
              <w:rPr>
                <w:rFonts w:cs="Times New Roman"/>
                <w:sz w:val="20"/>
                <w:szCs w:val="20"/>
              </w:rPr>
              <w:t>7</w:t>
            </w:r>
            <w:r w:rsidRPr="007D72CA">
              <w:rPr>
                <w:rFonts w:cs="Times New Roman"/>
                <w:sz w:val="20"/>
                <w:szCs w:val="20"/>
              </w:rPr>
              <w:t xml:space="preserve"> </w:t>
            </w:r>
          </w:p>
        </w:tc>
        <w:tc>
          <w:tcPr>
            <w:tcW w:w="2835" w:type="dxa"/>
            <w:vMerge w:val="restart"/>
            <w:tcBorders>
              <w:left w:val="single" w:sz="4" w:space="0" w:color="auto"/>
              <w:bottom w:val="single" w:sz="4" w:space="0" w:color="auto"/>
            </w:tcBorders>
          </w:tcPr>
          <w:p w:rsidR="00750A73" w:rsidRPr="009A42BE" w:rsidRDefault="00750A73" w:rsidP="000A6172">
            <w:pPr>
              <w:rPr>
                <w:rFonts w:cs="Times New Roman"/>
                <w:b/>
                <w:sz w:val="20"/>
                <w:szCs w:val="20"/>
              </w:rPr>
            </w:pPr>
            <w:r w:rsidRPr="009A42BE">
              <w:rPr>
                <w:rFonts w:cs="Times New Roman"/>
                <w:b/>
                <w:sz w:val="20"/>
                <w:szCs w:val="20"/>
              </w:rPr>
              <w:t xml:space="preserve">Основное мероприятие </w:t>
            </w:r>
            <w:r>
              <w:rPr>
                <w:rFonts w:cs="Times New Roman"/>
                <w:b/>
                <w:sz w:val="20"/>
                <w:szCs w:val="20"/>
              </w:rPr>
              <w:t>0</w:t>
            </w:r>
            <w:r w:rsidRPr="009A42BE">
              <w:rPr>
                <w:rFonts w:cs="Times New Roman"/>
                <w:b/>
                <w:sz w:val="20"/>
                <w:szCs w:val="20"/>
              </w:rPr>
              <w:t>7.</w:t>
            </w:r>
          </w:p>
          <w:p w:rsidR="00750A73" w:rsidRPr="007D72CA" w:rsidRDefault="00750A73" w:rsidP="000A6172">
            <w:pPr>
              <w:rPr>
                <w:rFonts w:cs="Times New Roman"/>
                <w:sz w:val="20"/>
                <w:szCs w:val="20"/>
              </w:rPr>
            </w:pPr>
            <w:r w:rsidRPr="007D72CA">
              <w:rPr>
                <w:rFonts w:cs="Times New Roman"/>
                <w:sz w:val="20"/>
                <w:szCs w:val="20"/>
              </w:rPr>
              <w:t>Организация создания и эксплуатации сети объектов наружной рекламы</w:t>
            </w:r>
          </w:p>
        </w:tc>
        <w:tc>
          <w:tcPr>
            <w:tcW w:w="708" w:type="dxa"/>
            <w:vMerge w:val="restart"/>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492"/>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bottom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61"/>
        </w:trPr>
        <w:tc>
          <w:tcPr>
            <w:tcW w:w="642" w:type="dxa"/>
            <w:vMerge/>
            <w:tcBorders>
              <w:left w:val="single" w:sz="4" w:space="0" w:color="auto"/>
              <w:bottom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bottom w:val="single" w:sz="4" w:space="0" w:color="auto"/>
            </w:tcBorders>
          </w:tcPr>
          <w:p w:rsidR="00750A73" w:rsidRPr="00435FC7" w:rsidRDefault="00750A73" w:rsidP="000A6172">
            <w:pPr>
              <w:rPr>
                <w:rFonts w:cs="Times New Roman"/>
                <w:sz w:val="20"/>
                <w:szCs w:val="20"/>
              </w:rPr>
            </w:pPr>
          </w:p>
        </w:tc>
        <w:tc>
          <w:tcPr>
            <w:tcW w:w="708" w:type="dxa"/>
            <w:vMerge/>
            <w:tcBorders>
              <w:bottom w:val="single" w:sz="4" w:space="0" w:color="auto"/>
            </w:tcBorders>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bottom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99"/>
        </w:trPr>
        <w:tc>
          <w:tcPr>
            <w:tcW w:w="642" w:type="dxa"/>
            <w:vMerge w:val="restart"/>
            <w:tcBorders>
              <w:left w:val="single" w:sz="4" w:space="0" w:color="auto"/>
              <w:right w:val="single" w:sz="4" w:space="0" w:color="auto"/>
            </w:tcBorders>
          </w:tcPr>
          <w:p w:rsidR="00750A73" w:rsidRPr="00435FC7" w:rsidRDefault="00750A73" w:rsidP="000A6172">
            <w:pPr>
              <w:rPr>
                <w:rFonts w:cs="Times New Roman"/>
                <w:sz w:val="20"/>
                <w:szCs w:val="20"/>
              </w:rPr>
            </w:pPr>
            <w:r>
              <w:rPr>
                <w:rFonts w:cs="Times New Roman"/>
                <w:sz w:val="20"/>
                <w:szCs w:val="20"/>
              </w:rPr>
              <w:t>7.1</w:t>
            </w:r>
          </w:p>
        </w:tc>
        <w:tc>
          <w:tcPr>
            <w:tcW w:w="2835" w:type="dxa"/>
            <w:vMerge w:val="restart"/>
            <w:tcBorders>
              <w:left w:val="single" w:sz="4" w:space="0" w:color="auto"/>
            </w:tcBorders>
          </w:tcPr>
          <w:p w:rsidR="00750A73" w:rsidRPr="00435FC7" w:rsidRDefault="00750A73" w:rsidP="000A6172">
            <w:pPr>
              <w:rPr>
                <w:rFonts w:cs="Times New Roman"/>
                <w:sz w:val="20"/>
                <w:szCs w:val="20"/>
              </w:rPr>
            </w:pPr>
            <w:r>
              <w:rPr>
                <w:rFonts w:cs="Times New Roman"/>
                <w:sz w:val="20"/>
                <w:szCs w:val="20"/>
              </w:rPr>
              <w:t xml:space="preserve">Мероприятие 07.01. </w:t>
            </w:r>
            <w:r w:rsidRPr="00D00862">
              <w:rPr>
                <w:rFonts w:cs="Times New Roman"/>
                <w:sz w:val="20"/>
                <w:szCs w:val="20"/>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.2</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07.02. </w:t>
            </w:r>
            <w:r w:rsidRPr="007D72CA">
              <w:rPr>
                <w:rFonts w:cs="Times New Roman"/>
                <w:sz w:val="20"/>
                <w:szCs w:val="20"/>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w:t>
            </w:r>
            <w:r w:rsidRPr="007D72CA">
              <w:rPr>
                <w:rFonts w:cs="Times New Roman"/>
                <w:sz w:val="20"/>
                <w:szCs w:val="20"/>
              </w:rPr>
              <w:lastRenderedPageBreak/>
              <w:t>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color w:val="000000"/>
                <w:sz w:val="20"/>
                <w:szCs w:val="20"/>
              </w:rPr>
            </w:pPr>
            <w:r w:rsidRPr="000A6172">
              <w:rPr>
                <w:rFonts w:ascii="Calibri" w:hAnsi="Calibri" w:cs="Calibri"/>
                <w:color w:val="000000"/>
                <w:sz w:val="16"/>
                <w:szCs w:val="16"/>
              </w:rPr>
              <w:t>148,00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47"/>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.3</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07.03. </w:t>
            </w:r>
            <w:r w:rsidRPr="007D72CA">
              <w:rPr>
                <w:rFonts w:cs="Times New Roman"/>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r>
              <w:rPr>
                <w:rFonts w:cs="Times New Roman"/>
                <w:sz w:val="20"/>
                <w:szCs w:val="20"/>
              </w:rPr>
              <w:t>Администрация ЗАТО городской округ Молодежный</w:t>
            </w: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7D72CA" w:rsidRDefault="00750A73" w:rsidP="000A6172">
            <w:pPr>
              <w:rPr>
                <w:rFonts w:cs="Times New Roman"/>
                <w:sz w:val="20"/>
                <w:szCs w:val="20"/>
              </w:rPr>
            </w:pPr>
          </w:p>
        </w:tc>
        <w:tc>
          <w:tcPr>
            <w:tcW w:w="2835" w:type="dxa"/>
            <w:vMerge/>
            <w:tcBorders>
              <w:left w:val="single" w:sz="4" w:space="0" w:color="auto"/>
            </w:tcBorders>
          </w:tcPr>
          <w:p w:rsidR="00750A73" w:rsidRPr="007D72CA"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190"/>
        </w:trPr>
        <w:tc>
          <w:tcPr>
            <w:tcW w:w="642" w:type="dxa"/>
            <w:vMerge w:val="restart"/>
            <w:tcBorders>
              <w:left w:val="single" w:sz="4" w:space="0" w:color="auto"/>
              <w:right w:val="single" w:sz="4" w:space="0" w:color="auto"/>
            </w:tcBorders>
          </w:tcPr>
          <w:p w:rsidR="00750A73" w:rsidRPr="007D72CA" w:rsidRDefault="00750A73" w:rsidP="000A6172">
            <w:pPr>
              <w:rPr>
                <w:rFonts w:cs="Times New Roman"/>
                <w:sz w:val="20"/>
                <w:szCs w:val="20"/>
              </w:rPr>
            </w:pPr>
            <w:r>
              <w:rPr>
                <w:rFonts w:cs="Times New Roman"/>
                <w:sz w:val="20"/>
                <w:szCs w:val="20"/>
              </w:rPr>
              <w:t>7</w:t>
            </w:r>
            <w:r w:rsidRPr="007D72CA">
              <w:rPr>
                <w:rFonts w:cs="Times New Roman"/>
                <w:sz w:val="20"/>
                <w:szCs w:val="20"/>
              </w:rPr>
              <w:t>.4.</w:t>
            </w:r>
          </w:p>
        </w:tc>
        <w:tc>
          <w:tcPr>
            <w:tcW w:w="2835" w:type="dxa"/>
            <w:vMerge w:val="restart"/>
            <w:tcBorders>
              <w:left w:val="single" w:sz="4" w:space="0" w:color="auto"/>
            </w:tcBorders>
          </w:tcPr>
          <w:p w:rsidR="00750A73" w:rsidRPr="007D72CA" w:rsidRDefault="00750A73" w:rsidP="000A6172">
            <w:pPr>
              <w:rPr>
                <w:rFonts w:cs="Times New Roman"/>
                <w:sz w:val="20"/>
                <w:szCs w:val="20"/>
              </w:rPr>
            </w:pPr>
            <w:r>
              <w:rPr>
                <w:rFonts w:cs="Times New Roman"/>
                <w:sz w:val="20"/>
                <w:szCs w:val="20"/>
              </w:rPr>
              <w:t xml:space="preserve">Мероприятие 07.04. </w:t>
            </w:r>
            <w:r w:rsidRPr="007D72CA">
              <w:rPr>
                <w:rFonts w:cs="Times New Roman"/>
                <w:sz w:val="20"/>
                <w:szCs w:val="20"/>
              </w:rPr>
              <w:t>Осуществление мониторинга задолженности за установку и эксплуатацию рекламных конструкций и реализация мер по её взысканию</w:t>
            </w:r>
          </w:p>
          <w:p w:rsidR="00750A73" w:rsidRPr="007D72CA" w:rsidRDefault="00750A73" w:rsidP="000A6172">
            <w:pPr>
              <w:rPr>
                <w:rFonts w:cs="Times New Roman"/>
                <w:sz w:val="20"/>
                <w:szCs w:val="20"/>
              </w:rPr>
            </w:pPr>
          </w:p>
        </w:tc>
        <w:tc>
          <w:tcPr>
            <w:tcW w:w="708" w:type="dxa"/>
            <w:vMerge w:val="restart"/>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val="restart"/>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val="restart"/>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sidRPr="009446E7">
              <w:rPr>
                <w:rFonts w:cs="Times New Roman"/>
                <w:sz w:val="18"/>
                <w:szCs w:val="18"/>
              </w:rPr>
              <w:t>Средства бюджета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750A73" w:rsidRPr="00435FC7" w:rsidTr="000A6172">
        <w:trPr>
          <w:trHeight w:val="310"/>
        </w:trPr>
        <w:tc>
          <w:tcPr>
            <w:tcW w:w="642" w:type="dxa"/>
            <w:vMerge/>
            <w:tcBorders>
              <w:left w:val="single" w:sz="4" w:space="0" w:color="auto"/>
              <w:right w:val="single" w:sz="4" w:space="0" w:color="auto"/>
            </w:tcBorders>
          </w:tcPr>
          <w:p w:rsidR="00750A73" w:rsidRPr="00435FC7" w:rsidRDefault="00750A73" w:rsidP="000A6172">
            <w:pPr>
              <w:rPr>
                <w:rFonts w:cs="Times New Roman"/>
                <w:sz w:val="20"/>
                <w:szCs w:val="20"/>
              </w:rPr>
            </w:pPr>
          </w:p>
        </w:tc>
        <w:tc>
          <w:tcPr>
            <w:tcW w:w="2835" w:type="dxa"/>
            <w:vMerge/>
            <w:tcBorders>
              <w:left w:val="single" w:sz="4" w:space="0" w:color="auto"/>
            </w:tcBorders>
          </w:tcPr>
          <w:p w:rsidR="00750A73" w:rsidRPr="00435FC7" w:rsidRDefault="00750A73" w:rsidP="000A6172">
            <w:pPr>
              <w:rPr>
                <w:rFonts w:cs="Times New Roman"/>
                <w:sz w:val="20"/>
                <w:szCs w:val="20"/>
              </w:rPr>
            </w:pPr>
          </w:p>
        </w:tc>
        <w:tc>
          <w:tcPr>
            <w:tcW w:w="708" w:type="dxa"/>
            <w:vMerge/>
          </w:tcPr>
          <w:p w:rsidR="00750A73" w:rsidRPr="00435FC7" w:rsidRDefault="00750A73" w:rsidP="000A6172">
            <w:pPr>
              <w:rPr>
                <w:rFonts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750A73" w:rsidRPr="009446E7" w:rsidRDefault="00750A73" w:rsidP="000A6172">
            <w:pPr>
              <w:rPr>
                <w:rFonts w:cs="Times New Roman"/>
                <w:sz w:val="18"/>
                <w:szCs w:val="18"/>
              </w:rPr>
            </w:pPr>
            <w:r>
              <w:rPr>
                <w:rFonts w:cs="Times New Roman"/>
                <w:sz w:val="18"/>
                <w:szCs w:val="18"/>
              </w:rPr>
              <w:t>Средства федерального бюджета</w:t>
            </w:r>
          </w:p>
        </w:tc>
        <w:tc>
          <w:tcPr>
            <w:tcW w:w="1276" w:type="dxa"/>
            <w:tcBorders>
              <w:top w:val="single" w:sz="4" w:space="0" w:color="auto"/>
              <w:left w:val="single" w:sz="4" w:space="0" w:color="auto"/>
              <w:bottom w:val="single" w:sz="4" w:space="0" w:color="auto"/>
              <w:right w:val="single" w:sz="4" w:space="0" w:color="auto"/>
            </w:tcBorders>
          </w:tcPr>
          <w:p w:rsidR="00750A73" w:rsidRDefault="00750A73" w:rsidP="000A6172">
            <w:pPr>
              <w:jc w:val="center"/>
              <w:rPr>
                <w:rFonts w:ascii="Calibri" w:hAnsi="Calibri" w:cs="Calibri"/>
                <w:color w:val="000000"/>
                <w:sz w:val="16"/>
                <w:szCs w:val="16"/>
              </w:rPr>
            </w:pPr>
            <w:r>
              <w:rPr>
                <w:rFonts w:ascii="Calibri" w:hAnsi="Calibri" w:cs="Calibri"/>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750A73" w:rsidRDefault="00750A73">
            <w:pPr>
              <w:jc w:val="center"/>
              <w:rPr>
                <w:rFonts w:ascii="Calibri" w:hAnsi="Calibri" w:cs="Calibri"/>
                <w:color w:val="000000"/>
                <w:sz w:val="16"/>
                <w:szCs w:val="16"/>
              </w:rPr>
            </w:pPr>
            <w:r>
              <w:rPr>
                <w:rFonts w:ascii="Calibri" w:hAnsi="Calibri" w:cs="Calibri"/>
                <w:color w:val="000000"/>
                <w:sz w:val="16"/>
                <w:szCs w:val="16"/>
              </w:rPr>
              <w:t>0,00</w:t>
            </w:r>
          </w:p>
        </w:tc>
        <w:tc>
          <w:tcPr>
            <w:tcW w:w="1453" w:type="dxa"/>
            <w:vMerge/>
            <w:tcBorders>
              <w:left w:val="single" w:sz="4" w:space="0" w:color="auto"/>
              <w:right w:val="single" w:sz="4" w:space="0" w:color="auto"/>
            </w:tcBorders>
            <w:vAlign w:val="center"/>
          </w:tcPr>
          <w:p w:rsidR="00750A73" w:rsidRPr="00435FC7" w:rsidRDefault="00750A73" w:rsidP="000A6172">
            <w:pPr>
              <w:rPr>
                <w:rFonts w:cs="Times New Roman"/>
                <w:sz w:val="20"/>
                <w:szCs w:val="20"/>
              </w:rPr>
            </w:pPr>
          </w:p>
        </w:tc>
        <w:tc>
          <w:tcPr>
            <w:tcW w:w="1416" w:type="dxa"/>
            <w:vMerge/>
            <w:tcBorders>
              <w:left w:val="single" w:sz="4" w:space="0" w:color="auto"/>
            </w:tcBorders>
            <w:vAlign w:val="center"/>
          </w:tcPr>
          <w:p w:rsidR="00750A73" w:rsidRPr="00435FC7" w:rsidRDefault="00750A73" w:rsidP="000A6172">
            <w:pPr>
              <w:rPr>
                <w:rFonts w:cs="Times New Roman"/>
                <w:sz w:val="20"/>
                <w:szCs w:val="20"/>
              </w:rPr>
            </w:pPr>
          </w:p>
        </w:tc>
      </w:tr>
      <w:tr w:rsidR="00FA6276" w:rsidRPr="0076782C" w:rsidTr="000A6172">
        <w:trPr>
          <w:trHeight w:val="203"/>
        </w:trPr>
        <w:tc>
          <w:tcPr>
            <w:tcW w:w="4185" w:type="dxa"/>
            <w:gridSpan w:val="3"/>
            <w:vMerge w:val="restart"/>
            <w:tcBorders>
              <w:left w:val="single" w:sz="4" w:space="0" w:color="auto"/>
            </w:tcBorders>
          </w:tcPr>
          <w:p w:rsidR="00FA6276" w:rsidRPr="0076782C" w:rsidRDefault="00FA6276" w:rsidP="00FA6276">
            <w:pPr>
              <w:rPr>
                <w:rFonts w:cs="Times New Roman"/>
                <w:b/>
                <w:bCs/>
                <w:color w:val="000000"/>
                <w:sz w:val="20"/>
                <w:szCs w:val="20"/>
              </w:rPr>
            </w:pPr>
            <w:r w:rsidRPr="0076782C">
              <w:rPr>
                <w:rFonts w:cs="Times New Roman"/>
                <w:b/>
                <w:bCs/>
                <w:color w:val="000000"/>
                <w:sz w:val="20"/>
                <w:szCs w:val="20"/>
              </w:rPr>
              <w:t>Всего по программе «Развитие системы информирования населения о деятельности органов местного самоуправления Московской области» </w:t>
            </w:r>
          </w:p>
        </w:tc>
        <w:tc>
          <w:tcPr>
            <w:tcW w:w="2127" w:type="dxa"/>
            <w:tcBorders>
              <w:top w:val="single" w:sz="4" w:space="0" w:color="auto"/>
              <w:bottom w:val="single" w:sz="4" w:space="0" w:color="auto"/>
              <w:right w:val="single" w:sz="4" w:space="0" w:color="auto"/>
            </w:tcBorders>
          </w:tcPr>
          <w:p w:rsidR="00FA6276" w:rsidRPr="0076782C" w:rsidRDefault="00FA6276" w:rsidP="00FA6276">
            <w:pPr>
              <w:rPr>
                <w:rFonts w:cs="Times New Roman"/>
                <w:b/>
                <w:bCs/>
                <w:color w:val="000000"/>
                <w:sz w:val="18"/>
                <w:szCs w:val="18"/>
              </w:rPr>
            </w:pPr>
            <w:r w:rsidRPr="0076782C">
              <w:rPr>
                <w:rFonts w:cs="Times New Roman"/>
                <w:b/>
                <w:bCs/>
                <w:color w:val="000000"/>
                <w:sz w:val="18"/>
                <w:szCs w:val="18"/>
              </w:rPr>
              <w:t>Итого</w:t>
            </w:r>
          </w:p>
        </w:tc>
        <w:tc>
          <w:tcPr>
            <w:tcW w:w="1276" w:type="dxa"/>
            <w:tcBorders>
              <w:top w:val="single" w:sz="4" w:space="0" w:color="auto"/>
              <w:left w:val="single" w:sz="4" w:space="0" w:color="auto"/>
              <w:bottom w:val="single" w:sz="4" w:space="0" w:color="auto"/>
              <w:right w:val="single" w:sz="4" w:space="0" w:color="auto"/>
            </w:tcBorders>
          </w:tcPr>
          <w:p w:rsidR="00FA6276" w:rsidRPr="0076782C" w:rsidRDefault="00FA6276" w:rsidP="00FA6276">
            <w:pPr>
              <w:jc w:val="center"/>
              <w:rPr>
                <w:rFonts w:cs="Times New Roman"/>
                <w:b/>
                <w:bCs/>
                <w:color w:val="000000"/>
                <w:sz w:val="16"/>
                <w:szCs w:val="16"/>
              </w:rPr>
            </w:pPr>
            <w:r w:rsidRPr="0076782C">
              <w:rPr>
                <w:rFonts w:cs="Times New Roman"/>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2659,00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287,00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1453" w:type="dxa"/>
            <w:vMerge w:val="restart"/>
            <w:tcBorders>
              <w:left w:val="single" w:sz="4" w:space="0" w:color="auto"/>
              <w:right w:val="single" w:sz="4" w:space="0" w:color="auto"/>
            </w:tcBorders>
            <w:vAlign w:val="center"/>
          </w:tcPr>
          <w:p w:rsidR="00FA6276" w:rsidRPr="0076782C" w:rsidRDefault="00FA6276" w:rsidP="00FA6276">
            <w:pPr>
              <w:rPr>
                <w:rFonts w:cs="Times New Roman"/>
                <w:b/>
                <w:bCs/>
                <w:color w:val="000000"/>
                <w:sz w:val="20"/>
                <w:szCs w:val="20"/>
              </w:rPr>
            </w:pPr>
            <w:r w:rsidRPr="0076782C">
              <w:rPr>
                <w:rFonts w:cs="Times New Roman"/>
                <w:b/>
                <w:bCs/>
                <w:color w:val="000000"/>
                <w:sz w:val="20"/>
                <w:szCs w:val="20"/>
              </w:rPr>
              <w:t>  </w:t>
            </w:r>
          </w:p>
        </w:tc>
        <w:tc>
          <w:tcPr>
            <w:tcW w:w="1416" w:type="dxa"/>
            <w:vMerge w:val="restart"/>
            <w:tcBorders>
              <w:left w:val="single" w:sz="4" w:space="0" w:color="auto"/>
            </w:tcBorders>
            <w:vAlign w:val="center"/>
          </w:tcPr>
          <w:p w:rsidR="00FA6276" w:rsidRPr="0076782C" w:rsidRDefault="00FA6276" w:rsidP="00FA6276">
            <w:pPr>
              <w:rPr>
                <w:rFonts w:cs="Times New Roman"/>
                <w:sz w:val="20"/>
                <w:szCs w:val="20"/>
              </w:rPr>
            </w:pPr>
          </w:p>
        </w:tc>
      </w:tr>
      <w:tr w:rsidR="00FA6276" w:rsidRPr="0076782C" w:rsidTr="000A6172">
        <w:trPr>
          <w:trHeight w:val="423"/>
        </w:trPr>
        <w:tc>
          <w:tcPr>
            <w:tcW w:w="4185" w:type="dxa"/>
            <w:gridSpan w:val="3"/>
            <w:vMerge/>
            <w:tcBorders>
              <w:left w:val="single" w:sz="4" w:space="0" w:color="auto"/>
            </w:tcBorders>
          </w:tcPr>
          <w:p w:rsidR="00FA6276" w:rsidRPr="0076782C" w:rsidRDefault="00FA6276" w:rsidP="00FA6276">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FA6276" w:rsidRPr="0076782C" w:rsidRDefault="00FA6276" w:rsidP="00FA6276">
            <w:pPr>
              <w:rPr>
                <w:rFonts w:cs="Times New Roman"/>
                <w:b/>
                <w:bCs/>
                <w:color w:val="000000"/>
                <w:sz w:val="18"/>
                <w:szCs w:val="18"/>
              </w:rPr>
            </w:pPr>
            <w:r w:rsidRPr="0076782C">
              <w:rPr>
                <w:rFonts w:cs="Times New Roman"/>
                <w:b/>
                <w:bCs/>
                <w:color w:val="000000"/>
                <w:sz w:val="18"/>
                <w:szCs w:val="18"/>
              </w:rPr>
              <w:t xml:space="preserve">Средства федерального бюджета </w:t>
            </w:r>
          </w:p>
        </w:tc>
        <w:tc>
          <w:tcPr>
            <w:tcW w:w="1276" w:type="dxa"/>
            <w:tcBorders>
              <w:top w:val="single" w:sz="4" w:space="0" w:color="auto"/>
              <w:left w:val="single" w:sz="4" w:space="0" w:color="auto"/>
              <w:bottom w:val="single" w:sz="4" w:space="0" w:color="auto"/>
              <w:right w:val="single" w:sz="4" w:space="0" w:color="auto"/>
            </w:tcBorders>
          </w:tcPr>
          <w:p w:rsidR="00FA6276" w:rsidRPr="0076782C" w:rsidRDefault="00FA6276" w:rsidP="00FA6276">
            <w:pPr>
              <w:jc w:val="center"/>
              <w:rPr>
                <w:rFonts w:cs="Times New Roman"/>
                <w:b/>
                <w:bCs/>
                <w:color w:val="000000"/>
                <w:sz w:val="16"/>
                <w:szCs w:val="16"/>
              </w:rPr>
            </w:pPr>
            <w:r w:rsidRPr="0076782C">
              <w:rPr>
                <w:rFonts w:cs="Times New Roman"/>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1453" w:type="dxa"/>
            <w:vMerge/>
            <w:tcBorders>
              <w:left w:val="single" w:sz="4" w:space="0" w:color="auto"/>
              <w:right w:val="single" w:sz="4" w:space="0" w:color="auto"/>
            </w:tcBorders>
            <w:vAlign w:val="center"/>
          </w:tcPr>
          <w:p w:rsidR="00FA6276" w:rsidRPr="0076782C" w:rsidRDefault="00FA6276" w:rsidP="00FA6276">
            <w:pPr>
              <w:rPr>
                <w:rFonts w:cs="Times New Roman"/>
                <w:b/>
                <w:bCs/>
                <w:color w:val="000000"/>
                <w:sz w:val="20"/>
                <w:szCs w:val="20"/>
              </w:rPr>
            </w:pPr>
          </w:p>
        </w:tc>
        <w:tc>
          <w:tcPr>
            <w:tcW w:w="1416" w:type="dxa"/>
            <w:vMerge/>
            <w:tcBorders>
              <w:left w:val="single" w:sz="4" w:space="0" w:color="auto"/>
            </w:tcBorders>
            <w:vAlign w:val="center"/>
          </w:tcPr>
          <w:p w:rsidR="00FA6276" w:rsidRPr="0076782C" w:rsidRDefault="00FA6276" w:rsidP="00FA6276">
            <w:pPr>
              <w:rPr>
                <w:rFonts w:cs="Times New Roman"/>
                <w:sz w:val="20"/>
                <w:szCs w:val="20"/>
              </w:rPr>
            </w:pPr>
          </w:p>
        </w:tc>
      </w:tr>
      <w:tr w:rsidR="00FA6276" w:rsidRPr="0076782C" w:rsidTr="000A6172">
        <w:trPr>
          <w:trHeight w:val="20"/>
        </w:trPr>
        <w:tc>
          <w:tcPr>
            <w:tcW w:w="4185" w:type="dxa"/>
            <w:gridSpan w:val="3"/>
            <w:vMerge/>
            <w:tcBorders>
              <w:left w:val="single" w:sz="4" w:space="0" w:color="auto"/>
            </w:tcBorders>
          </w:tcPr>
          <w:p w:rsidR="00FA6276" w:rsidRPr="0076782C" w:rsidRDefault="00FA6276" w:rsidP="00FA6276">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FA6276" w:rsidRPr="0076782C" w:rsidRDefault="00FA6276" w:rsidP="00FA6276">
            <w:pPr>
              <w:rPr>
                <w:rFonts w:cs="Times New Roman"/>
                <w:b/>
                <w:bCs/>
                <w:color w:val="000000"/>
                <w:sz w:val="18"/>
                <w:szCs w:val="18"/>
              </w:rPr>
            </w:pPr>
            <w:r w:rsidRPr="0076782C">
              <w:rPr>
                <w:rFonts w:cs="Times New Roman"/>
                <w:b/>
                <w:bCs/>
                <w:color w:val="000000"/>
                <w:sz w:val="18"/>
                <w:szCs w:val="18"/>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FA6276" w:rsidRPr="0076782C" w:rsidRDefault="00FA6276" w:rsidP="00FA6276">
            <w:pPr>
              <w:jc w:val="center"/>
              <w:rPr>
                <w:rFonts w:cs="Times New Roman"/>
                <w:b/>
                <w:bCs/>
                <w:color w:val="000000"/>
                <w:sz w:val="16"/>
                <w:szCs w:val="16"/>
              </w:rPr>
            </w:pPr>
            <w:r w:rsidRPr="0076782C">
              <w:rPr>
                <w:rFonts w:cs="Times New Roman"/>
                <w:b/>
                <w:bCs/>
                <w:color w:val="000000"/>
                <w:sz w:val="16"/>
                <w:szCs w:val="16"/>
              </w:rPr>
              <w:t>0,00</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0,00</w:t>
            </w:r>
          </w:p>
        </w:tc>
        <w:tc>
          <w:tcPr>
            <w:tcW w:w="1453" w:type="dxa"/>
            <w:vMerge/>
            <w:tcBorders>
              <w:left w:val="single" w:sz="4" w:space="0" w:color="auto"/>
              <w:right w:val="single" w:sz="4" w:space="0" w:color="auto"/>
            </w:tcBorders>
            <w:vAlign w:val="center"/>
          </w:tcPr>
          <w:p w:rsidR="00FA6276" w:rsidRPr="0076782C" w:rsidRDefault="00FA6276" w:rsidP="00FA6276">
            <w:pPr>
              <w:rPr>
                <w:rFonts w:cs="Times New Roman"/>
                <w:b/>
                <w:bCs/>
                <w:color w:val="000000"/>
                <w:sz w:val="20"/>
                <w:szCs w:val="20"/>
              </w:rPr>
            </w:pPr>
          </w:p>
        </w:tc>
        <w:tc>
          <w:tcPr>
            <w:tcW w:w="1416" w:type="dxa"/>
            <w:vMerge/>
            <w:tcBorders>
              <w:left w:val="single" w:sz="4" w:space="0" w:color="auto"/>
            </w:tcBorders>
            <w:vAlign w:val="center"/>
          </w:tcPr>
          <w:p w:rsidR="00FA6276" w:rsidRPr="0076782C" w:rsidRDefault="00FA6276" w:rsidP="00FA6276">
            <w:pPr>
              <w:rPr>
                <w:rFonts w:cs="Times New Roman"/>
                <w:sz w:val="20"/>
                <w:szCs w:val="20"/>
              </w:rPr>
            </w:pPr>
          </w:p>
        </w:tc>
      </w:tr>
      <w:tr w:rsidR="00FA6276" w:rsidRPr="0076782C" w:rsidTr="000A6172">
        <w:trPr>
          <w:trHeight w:val="281"/>
        </w:trPr>
        <w:tc>
          <w:tcPr>
            <w:tcW w:w="4185" w:type="dxa"/>
            <w:gridSpan w:val="3"/>
            <w:vMerge/>
            <w:tcBorders>
              <w:left w:val="single" w:sz="4" w:space="0" w:color="auto"/>
            </w:tcBorders>
          </w:tcPr>
          <w:p w:rsidR="00FA6276" w:rsidRPr="0076782C" w:rsidRDefault="00FA6276" w:rsidP="00FA6276">
            <w:pPr>
              <w:rPr>
                <w:rFonts w:cs="Times New Roman"/>
                <w:b/>
                <w:bCs/>
                <w:color w:val="000000"/>
                <w:sz w:val="20"/>
                <w:szCs w:val="20"/>
              </w:rPr>
            </w:pPr>
          </w:p>
        </w:tc>
        <w:tc>
          <w:tcPr>
            <w:tcW w:w="2127" w:type="dxa"/>
            <w:tcBorders>
              <w:top w:val="single" w:sz="4" w:space="0" w:color="auto"/>
              <w:bottom w:val="single" w:sz="4" w:space="0" w:color="auto"/>
              <w:right w:val="single" w:sz="4" w:space="0" w:color="auto"/>
            </w:tcBorders>
          </w:tcPr>
          <w:p w:rsidR="00FA6276" w:rsidRPr="0076782C" w:rsidRDefault="00FA6276" w:rsidP="00FA6276">
            <w:pPr>
              <w:rPr>
                <w:rFonts w:cs="Times New Roman"/>
                <w:b/>
                <w:bCs/>
                <w:color w:val="000000"/>
                <w:sz w:val="18"/>
                <w:szCs w:val="18"/>
              </w:rPr>
            </w:pPr>
            <w:r w:rsidRPr="0076782C">
              <w:rPr>
                <w:rFonts w:cs="Times New Roman"/>
                <w:b/>
                <w:bCs/>
                <w:color w:val="000000"/>
                <w:sz w:val="18"/>
                <w:szCs w:val="18"/>
              </w:rPr>
              <w:t>Средства местного бюджета</w:t>
            </w:r>
          </w:p>
        </w:tc>
        <w:tc>
          <w:tcPr>
            <w:tcW w:w="1276" w:type="dxa"/>
            <w:tcBorders>
              <w:top w:val="single" w:sz="4" w:space="0" w:color="auto"/>
              <w:left w:val="single" w:sz="4" w:space="0" w:color="auto"/>
              <w:bottom w:val="single" w:sz="4" w:space="0" w:color="auto"/>
              <w:right w:val="single" w:sz="4" w:space="0" w:color="auto"/>
            </w:tcBorders>
          </w:tcPr>
          <w:p w:rsidR="00FA6276" w:rsidRPr="0076782C" w:rsidRDefault="00FA6276" w:rsidP="00FA6276">
            <w:pPr>
              <w:jc w:val="center"/>
              <w:rPr>
                <w:rFonts w:cs="Times New Roman"/>
                <w:b/>
                <w:bCs/>
                <w:color w:val="000000"/>
                <w:sz w:val="16"/>
                <w:szCs w:val="16"/>
              </w:rPr>
            </w:pPr>
            <w:r w:rsidRPr="0076782C">
              <w:rPr>
                <w:rFonts w:cs="Times New Roman"/>
                <w:b/>
                <w:bCs/>
                <w:color w:val="000000"/>
                <w:sz w:val="16"/>
                <w:szCs w:val="16"/>
              </w:rPr>
              <w:t>301,64</w:t>
            </w:r>
          </w:p>
        </w:tc>
        <w:tc>
          <w:tcPr>
            <w:tcW w:w="959"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2659,00</w:t>
            </w:r>
          </w:p>
        </w:tc>
        <w:tc>
          <w:tcPr>
            <w:tcW w:w="1024"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287,00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61"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992" w:type="dxa"/>
            <w:tcBorders>
              <w:top w:val="single" w:sz="4" w:space="0" w:color="auto"/>
              <w:left w:val="single" w:sz="4" w:space="0" w:color="auto"/>
              <w:bottom w:val="single" w:sz="4" w:space="0" w:color="auto"/>
              <w:right w:val="single" w:sz="4" w:space="0" w:color="auto"/>
            </w:tcBorders>
          </w:tcPr>
          <w:p w:rsidR="00FA6276" w:rsidRDefault="00FA6276" w:rsidP="00FA6276">
            <w:pPr>
              <w:jc w:val="center"/>
              <w:rPr>
                <w:rFonts w:ascii="Calibri" w:hAnsi="Calibri" w:cs="Calibri"/>
                <w:b/>
                <w:bCs/>
                <w:color w:val="000000"/>
                <w:sz w:val="16"/>
                <w:szCs w:val="16"/>
              </w:rPr>
            </w:pPr>
            <w:r>
              <w:rPr>
                <w:rFonts w:ascii="Calibri" w:hAnsi="Calibri" w:cs="Calibri"/>
                <w:b/>
                <w:bCs/>
                <w:color w:val="000000"/>
                <w:sz w:val="16"/>
                <w:szCs w:val="16"/>
              </w:rPr>
              <w:t>593,00</w:t>
            </w:r>
          </w:p>
        </w:tc>
        <w:tc>
          <w:tcPr>
            <w:tcW w:w="1453" w:type="dxa"/>
            <w:vMerge/>
            <w:tcBorders>
              <w:left w:val="single" w:sz="4" w:space="0" w:color="auto"/>
              <w:right w:val="single" w:sz="4" w:space="0" w:color="auto"/>
            </w:tcBorders>
            <w:vAlign w:val="center"/>
          </w:tcPr>
          <w:p w:rsidR="00FA6276" w:rsidRPr="0076782C" w:rsidRDefault="00FA6276" w:rsidP="00FA6276">
            <w:pPr>
              <w:rPr>
                <w:rFonts w:cs="Times New Roman"/>
                <w:b/>
                <w:bCs/>
                <w:color w:val="000000"/>
                <w:sz w:val="20"/>
                <w:szCs w:val="20"/>
              </w:rPr>
            </w:pPr>
          </w:p>
        </w:tc>
        <w:tc>
          <w:tcPr>
            <w:tcW w:w="1416" w:type="dxa"/>
            <w:vMerge/>
            <w:tcBorders>
              <w:left w:val="single" w:sz="4" w:space="0" w:color="auto"/>
            </w:tcBorders>
            <w:vAlign w:val="center"/>
          </w:tcPr>
          <w:p w:rsidR="00FA6276" w:rsidRPr="0076782C" w:rsidRDefault="00FA6276" w:rsidP="00FA6276">
            <w:pPr>
              <w:rPr>
                <w:rFonts w:cs="Times New Roman"/>
                <w:sz w:val="20"/>
                <w:szCs w:val="20"/>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0A6172" w:rsidRDefault="000A6172"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P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7A4F12" w:rsidRPr="00903A00" w:rsidTr="007A4F12">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Результаты выполнения мероприятий программы</w:t>
            </w:r>
          </w:p>
        </w:tc>
      </w:tr>
      <w:tr w:rsidR="007A4F12" w:rsidRPr="00903A00"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13</w:t>
            </w: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Основное мероприятие 0</w:t>
            </w:r>
            <w:r>
              <w:rPr>
                <w:rFonts w:cs="Times New Roman"/>
                <w:sz w:val="18"/>
                <w:szCs w:val="18"/>
              </w:rPr>
              <w:t>7</w:t>
            </w:r>
            <w:r w:rsidRPr="00903A00">
              <w:rPr>
                <w:rFonts w:cs="Times New Roman"/>
                <w:sz w:val="18"/>
                <w:szCs w:val="18"/>
              </w:rPr>
              <w:t>.</w:t>
            </w:r>
            <w:r w:rsidRPr="00903A00">
              <w:rPr>
                <w:rFonts w:cs="Times New Roman"/>
                <w:sz w:val="18"/>
                <w:szCs w:val="18"/>
              </w:rPr>
              <w:br/>
            </w:r>
            <w:r w:rsidRPr="007A4F12">
              <w:rPr>
                <w:rFonts w:cs="Times New Roman"/>
                <w:sz w:val="18"/>
                <w:szCs w:val="18"/>
              </w:rPr>
              <w:t>Реализация практик инициативного бюджетирования на территории муниципальных образований Московской области</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 xml:space="preserve">Мероприятие </w:t>
            </w:r>
            <w:r>
              <w:rPr>
                <w:rFonts w:cs="Times New Roman"/>
                <w:sz w:val="18"/>
                <w:szCs w:val="18"/>
              </w:rPr>
              <w:t>07</w:t>
            </w:r>
            <w:r w:rsidRPr="00903A00">
              <w:rPr>
                <w:rFonts w:cs="Times New Roman"/>
                <w:sz w:val="18"/>
                <w:szCs w:val="18"/>
              </w:rPr>
              <w:t>.</w:t>
            </w:r>
            <w:r>
              <w:rPr>
                <w:rFonts w:cs="Times New Roman"/>
                <w:sz w:val="18"/>
                <w:szCs w:val="18"/>
              </w:rPr>
              <w:t>0</w:t>
            </w:r>
            <w:r w:rsidRPr="00903A00">
              <w:rPr>
                <w:rFonts w:cs="Times New Roman"/>
                <w:sz w:val="18"/>
                <w:szCs w:val="18"/>
              </w:rPr>
              <w:t xml:space="preserve">1.  </w:t>
            </w:r>
            <w:r w:rsidRPr="007A4F12">
              <w:rPr>
                <w:rFonts w:cs="Times New Roman"/>
                <w:sz w:val="18"/>
                <w:szCs w:val="18"/>
              </w:rPr>
              <w:t>Реализация проектов граждан, сформированных в рамках практик инициативного бюджетирования</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A4F12" w:rsidRPr="00903A00" w:rsidRDefault="007A4F12" w:rsidP="007A4F12">
            <w:pPr>
              <w:rPr>
                <w:rFonts w:cs="Times New Roman"/>
                <w:sz w:val="18"/>
                <w:szCs w:val="18"/>
              </w:rPr>
            </w:pPr>
            <w:r w:rsidRPr="00903A00">
              <w:rPr>
                <w:rFonts w:cs="Times New Roman"/>
                <w:sz w:val="18"/>
                <w:szCs w:val="18"/>
              </w:rPr>
              <w:t> </w:t>
            </w:r>
          </w:p>
        </w:tc>
      </w:tr>
      <w:tr w:rsidR="007A4F12" w:rsidRPr="001172BC" w:rsidTr="007A4F12">
        <w:trPr>
          <w:trHeight w:val="915"/>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690"/>
        </w:trPr>
        <w:tc>
          <w:tcPr>
            <w:tcW w:w="568"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A4F12" w:rsidRPr="00903A00" w:rsidRDefault="007A4F12" w:rsidP="007A4F12">
            <w:pPr>
              <w:rPr>
                <w:rFonts w:cs="Times New Roman"/>
                <w:sz w:val="18"/>
                <w:szCs w:val="18"/>
              </w:rPr>
            </w:pPr>
          </w:p>
        </w:tc>
      </w:tr>
      <w:tr w:rsidR="007A4F12" w:rsidRPr="001172BC" w:rsidTr="007A4F12">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Всего по Подпрограммы I</w:t>
            </w:r>
            <w:r>
              <w:rPr>
                <w:rFonts w:cs="Times New Roman"/>
                <w:sz w:val="18"/>
                <w:szCs w:val="18"/>
                <w:lang w:val="en-US"/>
              </w:rPr>
              <w:t>II</w:t>
            </w:r>
            <w:r w:rsidRPr="00903A00">
              <w:rPr>
                <w:rFonts w:cs="Times New Roman"/>
                <w:sz w:val="18"/>
                <w:szCs w:val="18"/>
              </w:rPr>
              <w:t xml:space="preserve"> «</w:t>
            </w:r>
            <w:r w:rsidRPr="007A4F12">
              <w:rPr>
                <w:rFonts w:cs="Times New Roman"/>
                <w:sz w:val="18"/>
                <w:szCs w:val="18"/>
              </w:rPr>
              <w:t>Эффективное местное самоуправление Московской области</w:t>
            </w:r>
            <w:r w:rsidRPr="00903A00">
              <w:rPr>
                <w:rFonts w:cs="Times New Roman"/>
                <w:sz w:val="18"/>
                <w:szCs w:val="18"/>
              </w:rPr>
              <w:t>»</w:t>
            </w: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F351FD">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sidRPr="006D626F">
              <w:rPr>
                <w:color w:val="000000"/>
                <w:sz w:val="18"/>
                <w:szCs w:val="18"/>
              </w:rPr>
              <w:t>0,00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c>
          <w:tcPr>
            <w:tcW w:w="2425" w:type="dxa"/>
            <w:vMerge w:val="restart"/>
            <w:tcBorders>
              <w:top w:val="nil"/>
              <w:left w:val="single" w:sz="8" w:space="0" w:color="auto"/>
              <w:bottom w:val="single" w:sz="8" w:space="0" w:color="000000"/>
              <w:right w:val="single" w:sz="8" w:space="0" w:color="auto"/>
            </w:tcBorders>
            <w:shd w:val="clear" w:color="auto" w:fill="auto"/>
            <w:hideMark/>
          </w:tcPr>
          <w:p w:rsidR="007A4F12" w:rsidRDefault="007A4F12"/>
        </w:tc>
      </w:tr>
      <w:tr w:rsidR="007A4F12" w:rsidRPr="001172BC" w:rsidTr="007A4F12">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990,00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r w:rsidR="007A4F12" w:rsidRPr="001172BC" w:rsidTr="007A4F12">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A4F12" w:rsidRPr="00903A00" w:rsidRDefault="007A4F12" w:rsidP="007A4F12">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A4F12" w:rsidRPr="00903A00" w:rsidRDefault="007A4F12" w:rsidP="007A4F12">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11" w:type="dxa"/>
            <w:tcBorders>
              <w:top w:val="nil"/>
              <w:left w:val="nil"/>
              <w:bottom w:val="single" w:sz="8" w:space="0" w:color="auto"/>
              <w:right w:val="single" w:sz="8" w:space="0" w:color="auto"/>
            </w:tcBorders>
            <w:shd w:val="clear" w:color="auto" w:fill="auto"/>
            <w:hideMark/>
          </w:tcPr>
          <w:p w:rsidR="007A4F12" w:rsidRDefault="007A4F12" w:rsidP="007A4F12">
            <w:pPr>
              <w:jc w:val="center"/>
            </w:pPr>
            <w:r>
              <w:rPr>
                <w:color w:val="000000"/>
                <w:sz w:val="18"/>
                <w:szCs w:val="18"/>
              </w:rPr>
              <w:t>110,00</w:t>
            </w:r>
          </w:p>
        </w:tc>
        <w:tc>
          <w:tcPr>
            <w:tcW w:w="992"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A4F12" w:rsidRDefault="007A4F12" w:rsidP="007A4F12">
            <w:pPr>
              <w:jc w:val="center"/>
              <w:rPr>
                <w:color w:val="000000"/>
                <w:sz w:val="18"/>
                <w:szCs w:val="18"/>
              </w:rPr>
            </w:pPr>
            <w:r w:rsidRPr="006D626F">
              <w:rPr>
                <w:color w:val="000000"/>
                <w:sz w:val="18"/>
                <w:szCs w:val="18"/>
              </w:rPr>
              <w:t>0,00</w:t>
            </w:r>
          </w:p>
        </w:tc>
        <w:tc>
          <w:tcPr>
            <w:tcW w:w="1304"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hideMark/>
          </w:tcPr>
          <w:p w:rsidR="007A4F12" w:rsidRPr="00903A00" w:rsidRDefault="007A4F12" w:rsidP="007A4F12">
            <w:pPr>
              <w:rPr>
                <w:rFonts w:cs="Times New Roman"/>
                <w:sz w:val="18"/>
                <w:szCs w:val="18"/>
              </w:rPr>
            </w:pPr>
          </w:p>
        </w:tc>
      </w:tr>
    </w:tbl>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lastRenderedPageBreak/>
        <w:t>2.8. Перечень мероприятий</w:t>
      </w:r>
    </w:p>
    <w:p w:rsidR="00D74118" w:rsidRP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tbl>
      <w:tblPr>
        <w:tblW w:w="15495" w:type="dxa"/>
        <w:tblInd w:w="-318" w:type="dxa"/>
        <w:tblLayout w:type="fixed"/>
        <w:tblLook w:val="04A0" w:firstRow="1" w:lastRow="0" w:firstColumn="1" w:lastColumn="0" w:noHBand="0" w:noVBand="1"/>
      </w:tblPr>
      <w:tblGrid>
        <w:gridCol w:w="568"/>
        <w:gridCol w:w="2292"/>
        <w:gridCol w:w="827"/>
        <w:gridCol w:w="992"/>
        <w:gridCol w:w="992"/>
        <w:gridCol w:w="932"/>
        <w:gridCol w:w="911"/>
        <w:gridCol w:w="992"/>
        <w:gridCol w:w="1166"/>
        <w:gridCol w:w="960"/>
        <w:gridCol w:w="1134"/>
        <w:gridCol w:w="1304"/>
        <w:gridCol w:w="2425"/>
      </w:tblGrid>
      <w:tr w:rsidR="00903A00" w:rsidRPr="00903A00" w:rsidTr="00903A00">
        <w:trPr>
          <w:trHeight w:val="1575"/>
        </w:trPr>
        <w:tc>
          <w:tcPr>
            <w:tcW w:w="56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 п/п</w:t>
            </w:r>
          </w:p>
        </w:tc>
        <w:tc>
          <w:tcPr>
            <w:tcW w:w="22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Мероприятия программы</w:t>
            </w:r>
          </w:p>
        </w:tc>
        <w:tc>
          <w:tcPr>
            <w:tcW w:w="8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Сроки исполнения мероприятий</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Источники финансирования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Объём финансирования  мероприятия в 2019 году (тыс. руб.)</w:t>
            </w:r>
          </w:p>
        </w:tc>
        <w:tc>
          <w:tcPr>
            <w:tcW w:w="93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Всего (тыс. руб.)</w:t>
            </w:r>
          </w:p>
        </w:tc>
        <w:tc>
          <w:tcPr>
            <w:tcW w:w="5163"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Объем финансирования по годам (тыс. руб.)</w:t>
            </w:r>
          </w:p>
        </w:tc>
        <w:tc>
          <w:tcPr>
            <w:tcW w:w="13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Ответственный за выполнение мероприятия программы</w:t>
            </w:r>
          </w:p>
        </w:tc>
        <w:tc>
          <w:tcPr>
            <w:tcW w:w="242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Результаты выполнения мероприятий программы</w:t>
            </w:r>
          </w:p>
        </w:tc>
      </w:tr>
      <w:tr w:rsidR="00903A00" w:rsidRPr="00903A00"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5163" w:type="dxa"/>
            <w:gridSpan w:val="5"/>
            <w:vMerge/>
            <w:tcBorders>
              <w:top w:val="single" w:sz="8" w:space="0" w:color="auto"/>
              <w:left w:val="single" w:sz="8" w:space="0" w:color="auto"/>
              <w:bottom w:val="single" w:sz="8" w:space="0" w:color="000000"/>
              <w:right w:val="single" w:sz="8" w:space="0" w:color="000000"/>
            </w:tcBorders>
            <w:vAlign w:val="center"/>
            <w:hideMark/>
          </w:tcPr>
          <w:p w:rsidR="00903A00" w:rsidRPr="00903A00" w:rsidRDefault="00903A00" w:rsidP="00903A00">
            <w:pPr>
              <w:rPr>
                <w:rFonts w:cs="Times New Roman"/>
                <w:sz w:val="18"/>
                <w:szCs w:val="18"/>
              </w:rPr>
            </w:pP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00"/>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2020</w:t>
            </w:r>
          </w:p>
        </w:tc>
        <w:tc>
          <w:tcPr>
            <w:tcW w:w="992"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2021</w:t>
            </w:r>
          </w:p>
        </w:tc>
        <w:tc>
          <w:tcPr>
            <w:tcW w:w="1166"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2022</w:t>
            </w:r>
          </w:p>
        </w:tc>
        <w:tc>
          <w:tcPr>
            <w:tcW w:w="960"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2023</w:t>
            </w:r>
          </w:p>
        </w:tc>
        <w:tc>
          <w:tcPr>
            <w:tcW w:w="1134" w:type="dxa"/>
            <w:tcBorders>
              <w:top w:val="nil"/>
              <w:left w:val="nil"/>
              <w:bottom w:val="nil"/>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2024</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2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827"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32"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911"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92"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66"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960"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134" w:type="dxa"/>
            <w:tcBorders>
              <w:top w:val="nil"/>
              <w:left w:val="nil"/>
              <w:bottom w:val="single" w:sz="8" w:space="0" w:color="auto"/>
              <w:right w:val="single" w:sz="8" w:space="0" w:color="auto"/>
            </w:tcBorders>
            <w:shd w:val="clear" w:color="auto" w:fill="auto"/>
            <w:hideMark/>
          </w:tcPr>
          <w:p w:rsidR="00903A00" w:rsidRPr="00903A00" w:rsidRDefault="00903A00" w:rsidP="001172BC">
            <w:pPr>
              <w:rPr>
                <w:rFonts w:cs="Times New Roman"/>
                <w:sz w:val="18"/>
                <w:szCs w:val="18"/>
              </w:rPr>
            </w:pPr>
            <w:r w:rsidRPr="00903A00">
              <w:rPr>
                <w:rFonts w:cs="Times New Roman"/>
                <w:sz w:val="18"/>
                <w:szCs w:val="18"/>
              </w:rPr>
              <w:t>год</w:t>
            </w:r>
          </w:p>
        </w:tc>
        <w:tc>
          <w:tcPr>
            <w:tcW w:w="1304"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c>
          <w:tcPr>
            <w:tcW w:w="2425" w:type="dxa"/>
            <w:vMerge/>
            <w:tcBorders>
              <w:top w:val="single" w:sz="8" w:space="0" w:color="auto"/>
              <w:left w:val="single" w:sz="8" w:space="0" w:color="auto"/>
              <w:bottom w:val="single" w:sz="8" w:space="0" w:color="000000"/>
              <w:right w:val="single" w:sz="8" w:space="0" w:color="auto"/>
            </w:tcBorders>
            <w:vAlign w:val="center"/>
            <w:hideMark/>
          </w:tcPr>
          <w:p w:rsidR="00903A00" w:rsidRPr="00903A00" w:rsidRDefault="00903A00" w:rsidP="00903A00">
            <w:pPr>
              <w:rPr>
                <w:rFonts w:cs="Times New Roman"/>
                <w:sz w:val="18"/>
                <w:szCs w:val="18"/>
              </w:rPr>
            </w:pPr>
          </w:p>
        </w:tc>
      </w:tr>
      <w:tr w:rsidR="00903A00" w:rsidRPr="001172BC" w:rsidTr="00903A00">
        <w:trPr>
          <w:trHeight w:val="315"/>
        </w:trPr>
        <w:tc>
          <w:tcPr>
            <w:tcW w:w="568" w:type="dxa"/>
            <w:tcBorders>
              <w:top w:val="nil"/>
              <w:left w:val="single" w:sz="8" w:space="0" w:color="auto"/>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w:t>
            </w:r>
          </w:p>
        </w:tc>
        <w:tc>
          <w:tcPr>
            <w:tcW w:w="22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2</w:t>
            </w:r>
          </w:p>
        </w:tc>
        <w:tc>
          <w:tcPr>
            <w:tcW w:w="827"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3</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4</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5</w:t>
            </w:r>
          </w:p>
        </w:tc>
        <w:tc>
          <w:tcPr>
            <w:tcW w:w="93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6</w:t>
            </w:r>
          </w:p>
        </w:tc>
        <w:tc>
          <w:tcPr>
            <w:tcW w:w="911"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7</w:t>
            </w:r>
          </w:p>
        </w:tc>
        <w:tc>
          <w:tcPr>
            <w:tcW w:w="992"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8</w:t>
            </w:r>
          </w:p>
        </w:tc>
        <w:tc>
          <w:tcPr>
            <w:tcW w:w="1166"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9</w:t>
            </w:r>
          </w:p>
        </w:tc>
        <w:tc>
          <w:tcPr>
            <w:tcW w:w="960"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10</w:t>
            </w:r>
          </w:p>
        </w:tc>
        <w:tc>
          <w:tcPr>
            <w:tcW w:w="113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11</w:t>
            </w:r>
          </w:p>
        </w:tc>
        <w:tc>
          <w:tcPr>
            <w:tcW w:w="1304"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12</w:t>
            </w:r>
          </w:p>
        </w:tc>
        <w:tc>
          <w:tcPr>
            <w:tcW w:w="2425" w:type="dxa"/>
            <w:tcBorders>
              <w:top w:val="nil"/>
              <w:left w:val="nil"/>
              <w:bottom w:val="single" w:sz="8" w:space="0" w:color="auto"/>
              <w:right w:val="single" w:sz="8" w:space="0" w:color="auto"/>
            </w:tcBorders>
            <w:shd w:val="clear" w:color="auto" w:fill="auto"/>
            <w:vAlign w:val="bottom"/>
            <w:hideMark/>
          </w:tcPr>
          <w:p w:rsidR="00903A00" w:rsidRPr="00903A00" w:rsidRDefault="00903A00" w:rsidP="001172BC">
            <w:pPr>
              <w:rPr>
                <w:rFonts w:cs="Times New Roman"/>
                <w:sz w:val="18"/>
                <w:szCs w:val="18"/>
              </w:rPr>
            </w:pPr>
            <w:r w:rsidRPr="00903A00">
              <w:rPr>
                <w:rFonts w:cs="Times New Roman"/>
                <w:sz w:val="18"/>
                <w:szCs w:val="18"/>
              </w:rPr>
              <w:t>13</w:t>
            </w:r>
          </w:p>
        </w:tc>
      </w:tr>
      <w:tr w:rsidR="0076782C"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Основное мероприятие 01.</w:t>
            </w:r>
            <w:r w:rsidRPr="00903A00">
              <w:rPr>
                <w:rFonts w:cs="Times New Roman"/>
                <w:sz w:val="18"/>
                <w:szCs w:val="18"/>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827" w:type="dxa"/>
            <w:vMerge w:val="restart"/>
            <w:tcBorders>
              <w:top w:val="nil"/>
              <w:left w:val="single" w:sz="8" w:space="0" w:color="auto"/>
              <w:bottom w:val="single" w:sz="8" w:space="0" w:color="000000"/>
              <w:right w:val="single" w:sz="8" w:space="0" w:color="auto"/>
            </w:tcBorders>
            <w:shd w:val="clear" w:color="auto" w:fill="auto"/>
            <w:vAlign w:val="center"/>
            <w:hideMark/>
          </w:tcPr>
          <w:p w:rsidR="0076782C" w:rsidRPr="00903A00" w:rsidRDefault="0076782C" w:rsidP="0076782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76782C"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315"/>
        </w:trPr>
        <w:tc>
          <w:tcPr>
            <w:tcW w:w="568"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1.1.</w:t>
            </w:r>
          </w:p>
        </w:tc>
        <w:tc>
          <w:tcPr>
            <w:tcW w:w="2292"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Мероприятие </w:t>
            </w:r>
            <w:r>
              <w:rPr>
                <w:rFonts w:cs="Times New Roman"/>
                <w:sz w:val="18"/>
                <w:szCs w:val="18"/>
              </w:rPr>
              <w:t>0</w:t>
            </w:r>
            <w:r w:rsidRPr="00903A00">
              <w:rPr>
                <w:rFonts w:cs="Times New Roman"/>
                <w:sz w:val="18"/>
                <w:szCs w:val="18"/>
              </w:rPr>
              <w:t>1.</w:t>
            </w:r>
            <w:r>
              <w:rPr>
                <w:rFonts w:cs="Times New Roman"/>
                <w:sz w:val="18"/>
                <w:szCs w:val="18"/>
              </w:rPr>
              <w:t>0</w:t>
            </w:r>
            <w:r w:rsidRPr="00903A00">
              <w:rPr>
                <w:rFonts w:cs="Times New Roman"/>
                <w:sz w:val="18"/>
                <w:szCs w:val="18"/>
              </w:rPr>
              <w:t>1.  Организация и проведение мероприятий по гражданско-патриотическому и духовно-нравственному воспитанию молодежи</w:t>
            </w:r>
          </w:p>
        </w:tc>
        <w:tc>
          <w:tcPr>
            <w:tcW w:w="827"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2020-2024</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76782C" w:rsidRPr="001172BC" w:rsidTr="00903A00">
        <w:trPr>
          <w:trHeight w:val="915"/>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 xml:space="preserve">Средства федерального бюджета </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690"/>
        </w:trPr>
        <w:tc>
          <w:tcPr>
            <w:tcW w:w="568"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115,00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Pr>
                <w:rFonts w:cs="Times New Roman"/>
                <w:sz w:val="18"/>
                <w:szCs w:val="18"/>
              </w:rPr>
              <w:lastRenderedPageBreak/>
              <w:t>1.2.</w:t>
            </w:r>
          </w:p>
        </w:tc>
        <w:tc>
          <w:tcPr>
            <w:tcW w:w="2292"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sidRPr="000A6172">
              <w:rPr>
                <w:rFonts w:cs="Times New Roman"/>
                <w:sz w:val="18"/>
                <w:szCs w:val="18"/>
              </w:rPr>
              <w:t>Мероприятие 01.03.               Проведение мероприятий по обеспечению занятости несовершеннолетних</w:t>
            </w:r>
          </w:p>
        </w:tc>
        <w:tc>
          <w:tcPr>
            <w:tcW w:w="827"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rPr>
                <w:color w:val="000000"/>
                <w:sz w:val="16"/>
                <w:szCs w:val="16"/>
              </w:rPr>
            </w:pPr>
            <w:r>
              <w:rPr>
                <w:color w:val="000000"/>
                <w:sz w:val="16"/>
                <w:szCs w:val="16"/>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r w:rsidRPr="00903A00">
              <w:rPr>
                <w:rFonts w:cs="Times New Roman"/>
                <w:sz w:val="18"/>
                <w:szCs w:val="18"/>
              </w:rPr>
              <w:t>Администрация ЗАТО городской округ Молодежный</w:t>
            </w:r>
          </w:p>
        </w:tc>
        <w:tc>
          <w:tcPr>
            <w:tcW w:w="2425" w:type="dxa"/>
            <w:vMerge w:val="restart"/>
            <w:tcBorders>
              <w:top w:val="nil"/>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both"/>
              <w:rPr>
                <w:color w:val="000000"/>
                <w:sz w:val="16"/>
                <w:szCs w:val="16"/>
              </w:rPr>
            </w:pPr>
            <w:r>
              <w:rPr>
                <w:color w:val="000000"/>
                <w:sz w:val="16"/>
                <w:szCs w:val="16"/>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left w:val="single" w:sz="8" w:space="0" w:color="auto"/>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0A6172">
        <w:trPr>
          <w:trHeight w:val="690"/>
        </w:trPr>
        <w:tc>
          <w:tcPr>
            <w:tcW w:w="568"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292"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827"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both"/>
              <w:rPr>
                <w:color w:val="000000"/>
                <w:sz w:val="16"/>
                <w:szCs w:val="16"/>
              </w:rPr>
            </w:pPr>
            <w:r>
              <w:rPr>
                <w:color w:val="000000"/>
                <w:sz w:val="16"/>
                <w:szCs w:val="16"/>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121,96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0,00</w:t>
            </w:r>
          </w:p>
        </w:tc>
        <w:tc>
          <w:tcPr>
            <w:tcW w:w="1304"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r w:rsidR="0076782C" w:rsidRPr="001172BC" w:rsidTr="00903A00">
        <w:trPr>
          <w:trHeight w:val="315"/>
        </w:trPr>
        <w:tc>
          <w:tcPr>
            <w:tcW w:w="3687"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Всего по Подпрограммы IV «Молодежь Подмосковья»</w:t>
            </w: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Итого</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c>
          <w:tcPr>
            <w:tcW w:w="2425" w:type="dxa"/>
            <w:vMerge w:val="restart"/>
            <w:tcBorders>
              <w:top w:val="nil"/>
              <w:left w:val="single" w:sz="8" w:space="0" w:color="auto"/>
              <w:bottom w:val="single" w:sz="8" w:space="0" w:color="000000"/>
              <w:right w:val="single" w:sz="8" w:space="0" w:color="auto"/>
            </w:tcBorders>
            <w:shd w:val="clear" w:color="auto" w:fill="auto"/>
            <w:vAlign w:val="bottom"/>
            <w:hideMark/>
          </w:tcPr>
          <w:p w:rsidR="0076782C" w:rsidRPr="00903A00" w:rsidRDefault="0076782C" w:rsidP="0076782C">
            <w:pPr>
              <w:rPr>
                <w:rFonts w:cs="Times New Roman"/>
                <w:sz w:val="18"/>
                <w:szCs w:val="18"/>
              </w:rPr>
            </w:pPr>
            <w:r w:rsidRPr="00903A00">
              <w:rPr>
                <w:rFonts w:cs="Times New Roman"/>
                <w:sz w:val="18"/>
                <w:szCs w:val="18"/>
              </w:rPr>
              <w:t> </w:t>
            </w:r>
          </w:p>
        </w:tc>
      </w:tr>
      <w:tr w:rsidR="000C3F73" w:rsidRPr="001172BC" w:rsidTr="00903A00">
        <w:trPr>
          <w:trHeight w:val="915"/>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0C3F73" w:rsidRPr="00903A00" w:rsidRDefault="000C3F73" w:rsidP="00903A00">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0C3F73" w:rsidRPr="00903A00" w:rsidRDefault="000C3F73" w:rsidP="001172BC">
            <w:pPr>
              <w:rPr>
                <w:rFonts w:cs="Times New Roman"/>
                <w:sz w:val="18"/>
                <w:szCs w:val="18"/>
              </w:rPr>
            </w:pPr>
            <w:r w:rsidRPr="00903A00">
              <w:rPr>
                <w:rFonts w:cs="Times New Roman"/>
                <w:sz w:val="18"/>
                <w:szCs w:val="18"/>
              </w:rPr>
              <w:t>Средства бюджета Московской области</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3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11"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92"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66"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960"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134" w:type="dxa"/>
            <w:tcBorders>
              <w:top w:val="nil"/>
              <w:left w:val="nil"/>
              <w:bottom w:val="single" w:sz="8" w:space="0" w:color="auto"/>
              <w:right w:val="single" w:sz="8" w:space="0" w:color="auto"/>
            </w:tcBorders>
            <w:shd w:val="clear" w:color="auto" w:fill="auto"/>
            <w:hideMark/>
          </w:tcPr>
          <w:p w:rsidR="000C3F73" w:rsidRDefault="000C3F73">
            <w:pPr>
              <w:jc w:val="center"/>
              <w:rPr>
                <w:color w:val="000000"/>
                <w:sz w:val="18"/>
                <w:szCs w:val="18"/>
              </w:rPr>
            </w:pPr>
            <w:r>
              <w:rPr>
                <w:color w:val="000000"/>
                <w:sz w:val="18"/>
                <w:szCs w:val="18"/>
              </w:rPr>
              <w:t>0,00</w:t>
            </w:r>
          </w:p>
        </w:tc>
        <w:tc>
          <w:tcPr>
            <w:tcW w:w="1304"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0C3F73" w:rsidRPr="00903A00" w:rsidRDefault="000C3F73" w:rsidP="00903A00">
            <w:pPr>
              <w:rPr>
                <w:rFonts w:cs="Times New Roman"/>
                <w:sz w:val="18"/>
                <w:szCs w:val="18"/>
              </w:rPr>
            </w:pPr>
          </w:p>
        </w:tc>
      </w:tr>
      <w:tr w:rsidR="0076782C" w:rsidRPr="001172BC" w:rsidTr="00903A00">
        <w:trPr>
          <w:trHeight w:val="690"/>
        </w:trPr>
        <w:tc>
          <w:tcPr>
            <w:tcW w:w="3687" w:type="dxa"/>
            <w:gridSpan w:val="3"/>
            <w:vMerge/>
            <w:tcBorders>
              <w:top w:val="single" w:sz="8" w:space="0" w:color="auto"/>
              <w:left w:val="single" w:sz="8" w:space="0" w:color="auto"/>
              <w:bottom w:val="single" w:sz="8" w:space="0" w:color="000000"/>
              <w:right w:val="single" w:sz="8" w:space="0" w:color="000000"/>
            </w:tcBorders>
            <w:vAlign w:val="center"/>
            <w:hideMark/>
          </w:tcPr>
          <w:p w:rsidR="0076782C" w:rsidRPr="00903A00" w:rsidRDefault="0076782C" w:rsidP="0076782C">
            <w:pPr>
              <w:rPr>
                <w:rFonts w:cs="Times New Roman"/>
                <w:sz w:val="18"/>
                <w:szCs w:val="18"/>
              </w:rPr>
            </w:pPr>
          </w:p>
        </w:tc>
        <w:tc>
          <w:tcPr>
            <w:tcW w:w="992" w:type="dxa"/>
            <w:tcBorders>
              <w:top w:val="nil"/>
              <w:left w:val="nil"/>
              <w:bottom w:val="single" w:sz="8" w:space="0" w:color="auto"/>
              <w:right w:val="single" w:sz="8" w:space="0" w:color="auto"/>
            </w:tcBorders>
            <w:shd w:val="clear" w:color="auto" w:fill="auto"/>
            <w:hideMark/>
          </w:tcPr>
          <w:p w:rsidR="0076782C" w:rsidRPr="00903A00" w:rsidRDefault="0076782C" w:rsidP="0076782C">
            <w:pPr>
              <w:rPr>
                <w:rFonts w:cs="Times New Roman"/>
                <w:sz w:val="18"/>
                <w:szCs w:val="18"/>
              </w:rPr>
            </w:pPr>
            <w:r w:rsidRPr="00903A00">
              <w:rPr>
                <w:rFonts w:cs="Times New Roman"/>
                <w:sz w:val="18"/>
                <w:szCs w:val="18"/>
              </w:rPr>
              <w:t>Средства местного бюджета</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236,96</w:t>
            </w:r>
          </w:p>
        </w:tc>
        <w:tc>
          <w:tcPr>
            <w:tcW w:w="93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880,00</w:t>
            </w:r>
          </w:p>
        </w:tc>
        <w:tc>
          <w:tcPr>
            <w:tcW w:w="911"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60,00</w:t>
            </w:r>
          </w:p>
        </w:tc>
        <w:tc>
          <w:tcPr>
            <w:tcW w:w="992"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66"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960"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134" w:type="dxa"/>
            <w:tcBorders>
              <w:top w:val="nil"/>
              <w:left w:val="nil"/>
              <w:bottom w:val="single" w:sz="8" w:space="0" w:color="auto"/>
              <w:right w:val="single" w:sz="8" w:space="0" w:color="auto"/>
            </w:tcBorders>
            <w:shd w:val="clear" w:color="auto" w:fill="auto"/>
            <w:hideMark/>
          </w:tcPr>
          <w:p w:rsidR="0076782C" w:rsidRDefault="0076782C" w:rsidP="0076782C">
            <w:pPr>
              <w:jc w:val="center"/>
              <w:rPr>
                <w:color w:val="000000"/>
                <w:sz w:val="18"/>
                <w:szCs w:val="18"/>
              </w:rPr>
            </w:pPr>
            <w:r>
              <w:rPr>
                <w:color w:val="000000"/>
                <w:sz w:val="18"/>
                <w:szCs w:val="18"/>
              </w:rPr>
              <w:t>205,00</w:t>
            </w:r>
          </w:p>
        </w:tc>
        <w:tc>
          <w:tcPr>
            <w:tcW w:w="1304"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c>
          <w:tcPr>
            <w:tcW w:w="2425" w:type="dxa"/>
            <w:vMerge/>
            <w:tcBorders>
              <w:top w:val="nil"/>
              <w:left w:val="single" w:sz="8" w:space="0" w:color="auto"/>
              <w:bottom w:val="single" w:sz="8" w:space="0" w:color="000000"/>
              <w:right w:val="single" w:sz="8" w:space="0" w:color="auto"/>
            </w:tcBorders>
            <w:vAlign w:val="center"/>
            <w:hideMark/>
          </w:tcPr>
          <w:p w:rsidR="0076782C" w:rsidRPr="00903A00" w:rsidRDefault="0076782C" w:rsidP="0076782C">
            <w:pPr>
              <w:rPr>
                <w:rFonts w:cs="Times New Roman"/>
                <w:sz w:val="18"/>
                <w:szCs w:val="18"/>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B42601">
      <w:pPr>
        <w:autoSpaceDE w:val="0"/>
        <w:autoSpaceDN w:val="0"/>
        <w:adjustRightInd w:val="0"/>
        <w:ind w:firstLine="709"/>
        <w:jc w:val="both"/>
        <w:rPr>
          <w:rFonts w:cs="Times New Roman"/>
          <w:sz w:val="24"/>
          <w:szCs w:val="24"/>
          <w:lang w:val="en-US"/>
        </w:rPr>
      </w:pPr>
    </w:p>
    <w:p w:rsidR="00851086" w:rsidRDefault="00851086" w:rsidP="00851086">
      <w:pPr>
        <w:pStyle w:val="ConsPlusNormal"/>
        <w:jc w:val="center"/>
        <w:rPr>
          <w:rFonts w:ascii="Times New Roman" w:hAnsi="Times New Roman" w:cs="Times New Roman"/>
          <w:sz w:val="24"/>
          <w:szCs w:val="24"/>
        </w:rPr>
      </w:pPr>
      <w:r>
        <w:rPr>
          <w:rFonts w:ascii="Times New Roman" w:hAnsi="Times New Roman" w:cs="Times New Roman"/>
          <w:sz w:val="24"/>
          <w:szCs w:val="24"/>
        </w:rPr>
        <w:t>2.9. Перечень мероприятий</w:t>
      </w:r>
    </w:p>
    <w:p w:rsidR="00851086" w:rsidRPr="00D74118" w:rsidRDefault="00851086" w:rsidP="00851086">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tbl>
      <w:tblPr>
        <w:tblW w:w="14500" w:type="dxa"/>
        <w:tblInd w:w="93" w:type="dxa"/>
        <w:tblLayout w:type="fixed"/>
        <w:tblLook w:val="04A0" w:firstRow="1" w:lastRow="0" w:firstColumn="1" w:lastColumn="0" w:noHBand="0" w:noVBand="1"/>
      </w:tblPr>
      <w:tblGrid>
        <w:gridCol w:w="515"/>
        <w:gridCol w:w="2284"/>
        <w:gridCol w:w="1227"/>
        <w:gridCol w:w="1499"/>
        <w:gridCol w:w="1294"/>
        <w:gridCol w:w="1065"/>
        <w:gridCol w:w="860"/>
        <w:gridCol w:w="769"/>
        <w:gridCol w:w="851"/>
        <w:gridCol w:w="732"/>
        <w:gridCol w:w="732"/>
        <w:gridCol w:w="1445"/>
        <w:gridCol w:w="1227"/>
      </w:tblGrid>
      <w:tr w:rsidR="00851086" w:rsidRPr="001172BC" w:rsidTr="00FF5DD6">
        <w:trPr>
          <w:trHeight w:val="300"/>
        </w:trPr>
        <w:tc>
          <w:tcPr>
            <w:tcW w:w="51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п/п</w:t>
            </w:r>
          </w:p>
        </w:tc>
        <w:tc>
          <w:tcPr>
            <w:tcW w:w="228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Источники финансирования</w:t>
            </w:r>
          </w:p>
        </w:tc>
        <w:tc>
          <w:tcPr>
            <w:tcW w:w="129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Объём финансирования  мероприятия в 2019 году (тыс. руб.)</w:t>
            </w:r>
          </w:p>
        </w:tc>
        <w:tc>
          <w:tcPr>
            <w:tcW w:w="106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Всего (тыс. руб.)</w:t>
            </w:r>
          </w:p>
        </w:tc>
        <w:tc>
          <w:tcPr>
            <w:tcW w:w="3944"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Объем финансирования по годам (тыс. руб.)</w:t>
            </w:r>
          </w:p>
        </w:tc>
        <w:tc>
          <w:tcPr>
            <w:tcW w:w="144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Результаты выполнения мероприятий программы</w:t>
            </w:r>
          </w:p>
        </w:tc>
      </w:tr>
      <w:tr w:rsidR="00851086" w:rsidRPr="001172BC" w:rsidTr="00FF5DD6">
        <w:trPr>
          <w:trHeight w:val="507"/>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3944" w:type="dxa"/>
            <w:gridSpan w:val="5"/>
            <w:vMerge/>
            <w:tcBorders>
              <w:top w:val="single" w:sz="8" w:space="0" w:color="auto"/>
              <w:left w:val="single" w:sz="8" w:space="0" w:color="auto"/>
              <w:bottom w:val="single" w:sz="8" w:space="0" w:color="000000"/>
              <w:right w:val="single" w:sz="8" w:space="0" w:color="000000"/>
            </w:tcBorders>
            <w:vAlign w:val="center"/>
            <w:hideMark/>
          </w:tcPr>
          <w:p w:rsidR="00851086" w:rsidRPr="001172BC" w:rsidRDefault="00851086" w:rsidP="00FF5DD6">
            <w:pPr>
              <w:jc w:val="center"/>
              <w:rPr>
                <w:rFonts w:cs="Times New Roman"/>
                <w:sz w:val="18"/>
                <w:szCs w:val="18"/>
              </w:rPr>
            </w:pP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00"/>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860" w:type="dxa"/>
            <w:tcBorders>
              <w:top w:val="nil"/>
              <w:left w:val="nil"/>
              <w:bottom w:val="nil"/>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2020</w:t>
            </w:r>
          </w:p>
        </w:tc>
        <w:tc>
          <w:tcPr>
            <w:tcW w:w="769" w:type="dxa"/>
            <w:tcBorders>
              <w:top w:val="nil"/>
              <w:left w:val="nil"/>
              <w:bottom w:val="nil"/>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2021</w:t>
            </w:r>
          </w:p>
        </w:tc>
        <w:tc>
          <w:tcPr>
            <w:tcW w:w="851" w:type="dxa"/>
            <w:tcBorders>
              <w:top w:val="nil"/>
              <w:left w:val="nil"/>
              <w:bottom w:val="nil"/>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2022</w:t>
            </w:r>
          </w:p>
        </w:tc>
        <w:tc>
          <w:tcPr>
            <w:tcW w:w="732" w:type="dxa"/>
            <w:tcBorders>
              <w:top w:val="nil"/>
              <w:left w:val="nil"/>
              <w:bottom w:val="nil"/>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2023</w:t>
            </w:r>
          </w:p>
        </w:tc>
        <w:tc>
          <w:tcPr>
            <w:tcW w:w="732" w:type="dxa"/>
            <w:tcBorders>
              <w:top w:val="nil"/>
              <w:left w:val="nil"/>
              <w:bottom w:val="nil"/>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2024</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51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94"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06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860"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год</w:t>
            </w:r>
          </w:p>
        </w:tc>
        <w:tc>
          <w:tcPr>
            <w:tcW w:w="76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год</w:t>
            </w:r>
          </w:p>
        </w:tc>
        <w:tc>
          <w:tcPr>
            <w:tcW w:w="851"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год</w:t>
            </w:r>
          </w:p>
        </w:tc>
        <w:tc>
          <w:tcPr>
            <w:tcW w:w="732"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год</w:t>
            </w:r>
          </w:p>
        </w:tc>
        <w:tc>
          <w:tcPr>
            <w:tcW w:w="1445"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515" w:type="dxa"/>
            <w:tcBorders>
              <w:top w:val="nil"/>
              <w:left w:val="single" w:sz="8" w:space="0" w:color="auto"/>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1</w:t>
            </w:r>
          </w:p>
        </w:tc>
        <w:tc>
          <w:tcPr>
            <w:tcW w:w="2284"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2</w:t>
            </w:r>
          </w:p>
        </w:tc>
        <w:tc>
          <w:tcPr>
            <w:tcW w:w="1227"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3</w:t>
            </w:r>
          </w:p>
        </w:tc>
        <w:tc>
          <w:tcPr>
            <w:tcW w:w="1499"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4</w:t>
            </w:r>
          </w:p>
        </w:tc>
        <w:tc>
          <w:tcPr>
            <w:tcW w:w="1294"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5</w:t>
            </w:r>
          </w:p>
        </w:tc>
        <w:tc>
          <w:tcPr>
            <w:tcW w:w="1065"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6</w:t>
            </w:r>
          </w:p>
        </w:tc>
        <w:tc>
          <w:tcPr>
            <w:tcW w:w="860"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7</w:t>
            </w:r>
          </w:p>
        </w:tc>
        <w:tc>
          <w:tcPr>
            <w:tcW w:w="769"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8</w:t>
            </w:r>
          </w:p>
        </w:tc>
        <w:tc>
          <w:tcPr>
            <w:tcW w:w="851"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9</w:t>
            </w:r>
          </w:p>
        </w:tc>
        <w:tc>
          <w:tcPr>
            <w:tcW w:w="732"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10</w:t>
            </w:r>
          </w:p>
        </w:tc>
        <w:tc>
          <w:tcPr>
            <w:tcW w:w="732"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11</w:t>
            </w:r>
          </w:p>
        </w:tc>
        <w:tc>
          <w:tcPr>
            <w:tcW w:w="1445"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12</w:t>
            </w:r>
          </w:p>
        </w:tc>
        <w:tc>
          <w:tcPr>
            <w:tcW w:w="1227" w:type="dxa"/>
            <w:tcBorders>
              <w:top w:val="nil"/>
              <w:left w:val="nil"/>
              <w:bottom w:val="single" w:sz="8" w:space="0" w:color="auto"/>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13</w:t>
            </w:r>
          </w:p>
        </w:tc>
      </w:tr>
      <w:tr w:rsidR="00851086" w:rsidRPr="001172BC" w:rsidTr="00FF5DD6">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851086" w:rsidRPr="00A07110" w:rsidRDefault="00851086" w:rsidP="00FF5DD6">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3 </w:t>
            </w:r>
            <w:r w:rsidRPr="00A07110">
              <w:rPr>
                <w:rFonts w:cs="Times New Roman"/>
                <w:sz w:val="18"/>
                <w:szCs w:val="18"/>
              </w:rPr>
              <w:t>Осуществление первичного воинского учета на территориях, где о</w:t>
            </w:r>
            <w:r>
              <w:rPr>
                <w:rFonts w:cs="Times New Roman"/>
                <w:sz w:val="18"/>
                <w:szCs w:val="18"/>
              </w:rPr>
              <w:t>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vAlign w:val="center"/>
            <w:hideMark/>
          </w:tcPr>
          <w:p w:rsidR="00851086" w:rsidRPr="001172BC" w:rsidRDefault="00851086" w:rsidP="00FF5DD6">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r>
      <w:tr w:rsidR="00851086" w:rsidRPr="001172BC" w:rsidTr="00FF5DD6">
        <w:trPr>
          <w:trHeight w:val="915"/>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1.1.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851086" w:rsidRPr="00A07110" w:rsidRDefault="00851086" w:rsidP="00FF5DD6">
            <w:pPr>
              <w:rPr>
                <w:rFonts w:cs="Times New Roman"/>
                <w:sz w:val="18"/>
                <w:szCs w:val="18"/>
              </w:rPr>
            </w:pPr>
            <w:r w:rsidRPr="00A07110">
              <w:rPr>
                <w:rFonts w:cs="Times New Roman"/>
                <w:sz w:val="18"/>
                <w:szCs w:val="18"/>
              </w:rPr>
              <w:t xml:space="preserve">Мероприятие </w:t>
            </w:r>
            <w:r w:rsidRPr="007026ED">
              <w:rPr>
                <w:rFonts w:cs="Times New Roman"/>
                <w:sz w:val="18"/>
                <w:szCs w:val="18"/>
              </w:rPr>
              <w:t>0</w:t>
            </w:r>
            <w:r>
              <w:rPr>
                <w:rFonts w:cs="Times New Roman"/>
                <w:sz w:val="18"/>
                <w:szCs w:val="18"/>
              </w:rPr>
              <w:t>3</w:t>
            </w:r>
            <w:r w:rsidRPr="00A07110">
              <w:rPr>
                <w:rFonts w:cs="Times New Roman"/>
                <w:sz w:val="18"/>
                <w:szCs w:val="18"/>
              </w:rPr>
              <w:t>.</w:t>
            </w:r>
            <w:r w:rsidRPr="007026ED">
              <w:rPr>
                <w:rFonts w:cs="Times New Roman"/>
                <w:sz w:val="18"/>
                <w:szCs w:val="18"/>
              </w:rPr>
              <w:t>0</w:t>
            </w:r>
            <w:r w:rsidRPr="00A07110">
              <w:rPr>
                <w:rFonts w:cs="Times New Roman"/>
                <w:sz w:val="18"/>
                <w:szCs w:val="18"/>
              </w:rPr>
              <w:t>1</w:t>
            </w:r>
            <w:r w:rsidRPr="00A07110">
              <w:rPr>
                <w:rFonts w:cs="Times New Roman"/>
                <w:sz w:val="18"/>
                <w:szCs w:val="18"/>
              </w:rPr>
              <w:br/>
              <w:t>Осуществление первичного воинского учета на территориях, где отсутствуют военные комиссариаты</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r>
      <w:tr w:rsidR="00851086" w:rsidRPr="001172BC" w:rsidTr="00FF5DD6">
        <w:trPr>
          <w:trHeight w:val="915"/>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851086" w:rsidRPr="00A07110" w:rsidRDefault="00851086" w:rsidP="00FF5DD6">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 xml:space="preserve">4 </w:t>
            </w:r>
            <w:r w:rsidRPr="00A07110">
              <w:rPr>
                <w:rFonts w:cs="Times New Roman"/>
                <w:sz w:val="18"/>
                <w:szCs w:val="18"/>
              </w:rPr>
              <w:t>Корректировка списков кандидатов в присяжные заседатели федеральных судов общей юр</w:t>
            </w:r>
            <w:r>
              <w:rPr>
                <w:rFonts w:cs="Times New Roman"/>
                <w:sz w:val="18"/>
                <w:szCs w:val="18"/>
              </w:rPr>
              <w:t>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r>
      <w:tr w:rsidR="00851086" w:rsidRPr="001172BC" w:rsidTr="00FF5DD6">
        <w:trPr>
          <w:trHeight w:val="915"/>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51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Pr>
                <w:rFonts w:cs="Times New Roman"/>
                <w:sz w:val="18"/>
                <w:szCs w:val="18"/>
              </w:rPr>
              <w:t>2.1.</w:t>
            </w:r>
          </w:p>
        </w:tc>
        <w:tc>
          <w:tcPr>
            <w:tcW w:w="2284" w:type="dxa"/>
            <w:vMerge w:val="restart"/>
            <w:tcBorders>
              <w:top w:val="nil"/>
              <w:left w:val="single" w:sz="8" w:space="0" w:color="auto"/>
              <w:bottom w:val="single" w:sz="8" w:space="0" w:color="000000"/>
              <w:right w:val="single" w:sz="8" w:space="0" w:color="auto"/>
            </w:tcBorders>
            <w:shd w:val="clear" w:color="auto" w:fill="auto"/>
            <w:hideMark/>
          </w:tcPr>
          <w:p w:rsidR="00851086" w:rsidRPr="00A07110" w:rsidRDefault="00851086" w:rsidP="00FF5DD6">
            <w:pPr>
              <w:rPr>
                <w:rFonts w:cs="Times New Roman"/>
                <w:sz w:val="18"/>
                <w:szCs w:val="18"/>
              </w:rPr>
            </w:pPr>
            <w:r w:rsidRPr="00A07110">
              <w:rPr>
                <w:rFonts w:cs="Times New Roman"/>
                <w:sz w:val="18"/>
                <w:szCs w:val="18"/>
              </w:rPr>
              <w:t>Мероприятие</w:t>
            </w:r>
            <w:r w:rsidRPr="007026ED">
              <w:rPr>
                <w:rFonts w:cs="Times New Roman"/>
                <w:sz w:val="18"/>
                <w:szCs w:val="18"/>
              </w:rPr>
              <w:t xml:space="preserve"> 0</w:t>
            </w:r>
            <w:r>
              <w:rPr>
                <w:rFonts w:cs="Times New Roman"/>
                <w:sz w:val="18"/>
                <w:szCs w:val="18"/>
              </w:rPr>
              <w:t>4</w:t>
            </w:r>
            <w:r w:rsidRPr="00A07110">
              <w:rPr>
                <w:rFonts w:cs="Times New Roman"/>
                <w:sz w:val="18"/>
                <w:szCs w:val="18"/>
              </w:rPr>
              <w:t>.</w:t>
            </w:r>
            <w:r w:rsidRPr="007026ED">
              <w:rPr>
                <w:rFonts w:cs="Times New Roman"/>
                <w:sz w:val="18"/>
                <w:szCs w:val="18"/>
              </w:rPr>
              <w:t>01</w:t>
            </w:r>
            <w:r w:rsidRPr="00A07110">
              <w:rPr>
                <w:rFonts w:cs="Times New Roman"/>
                <w:sz w:val="18"/>
                <w:szCs w:val="18"/>
              </w:rPr>
              <w:br/>
              <w:t>Составление (изменение) списков кандидатов в присяжные заседатели федеральных судов общей юрисдикции в Российской Федерации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2020-2024</w:t>
            </w: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Администрация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r>
      <w:tr w:rsidR="00851086" w:rsidRPr="001172BC" w:rsidTr="00FF5DD6">
        <w:trPr>
          <w:trHeight w:val="915"/>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val="restart"/>
            <w:tcBorders>
              <w:top w:val="nil"/>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r>
              <w:rPr>
                <w:rFonts w:cs="Times New Roman"/>
                <w:sz w:val="18"/>
                <w:szCs w:val="18"/>
              </w:rPr>
              <w:t>3.</w:t>
            </w:r>
          </w:p>
        </w:tc>
        <w:tc>
          <w:tcPr>
            <w:tcW w:w="2284" w:type="dxa"/>
            <w:vMerge w:val="restart"/>
            <w:tcBorders>
              <w:top w:val="nil"/>
              <w:left w:val="single" w:sz="8" w:space="0" w:color="auto"/>
              <w:right w:val="single" w:sz="8" w:space="0" w:color="auto"/>
            </w:tcBorders>
            <w:hideMark/>
          </w:tcPr>
          <w:p w:rsidR="00851086" w:rsidRPr="00A07110" w:rsidRDefault="00851086" w:rsidP="00FF5DD6">
            <w:pPr>
              <w:rPr>
                <w:rFonts w:cs="Times New Roman"/>
                <w:sz w:val="18"/>
                <w:szCs w:val="18"/>
              </w:rPr>
            </w:pPr>
            <w:r w:rsidRPr="00A07110">
              <w:rPr>
                <w:rFonts w:cs="Times New Roman"/>
                <w:sz w:val="18"/>
                <w:szCs w:val="18"/>
              </w:rPr>
              <w:t xml:space="preserve">Основное мероприятие </w:t>
            </w:r>
            <w:r w:rsidRPr="007026ED">
              <w:rPr>
                <w:rFonts w:cs="Times New Roman"/>
                <w:sz w:val="18"/>
                <w:szCs w:val="18"/>
              </w:rPr>
              <w:t>0</w:t>
            </w:r>
            <w:r>
              <w:rPr>
                <w:rFonts w:cs="Times New Roman"/>
                <w:sz w:val="18"/>
                <w:szCs w:val="18"/>
              </w:rPr>
              <w:t>6</w:t>
            </w:r>
            <w:r w:rsidRPr="00A07110">
              <w:rPr>
                <w:rFonts w:cs="Times New Roman"/>
                <w:sz w:val="18"/>
                <w:szCs w:val="18"/>
              </w:rPr>
              <w:t xml:space="preserve"> "Подготовка и проведение Всероссийской переписи населения"</w:t>
            </w:r>
          </w:p>
        </w:tc>
        <w:tc>
          <w:tcPr>
            <w:tcW w:w="1227" w:type="dxa"/>
            <w:vMerge w:val="restart"/>
            <w:tcBorders>
              <w:top w:val="nil"/>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val="restart"/>
            <w:tcBorders>
              <w:top w:val="nil"/>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r>
              <w:rPr>
                <w:rFonts w:cs="Times New Roman"/>
                <w:sz w:val="18"/>
                <w:szCs w:val="18"/>
              </w:rPr>
              <w:t>3.1</w:t>
            </w:r>
          </w:p>
        </w:tc>
        <w:tc>
          <w:tcPr>
            <w:tcW w:w="2284" w:type="dxa"/>
            <w:vMerge w:val="restart"/>
            <w:tcBorders>
              <w:top w:val="nil"/>
              <w:left w:val="single" w:sz="8" w:space="0" w:color="auto"/>
              <w:right w:val="single" w:sz="8" w:space="0" w:color="auto"/>
            </w:tcBorders>
            <w:hideMark/>
          </w:tcPr>
          <w:p w:rsidR="00851086" w:rsidRPr="00A07110" w:rsidRDefault="00851086" w:rsidP="00FF5DD6">
            <w:pPr>
              <w:rPr>
                <w:rFonts w:cs="Times New Roman"/>
                <w:sz w:val="18"/>
                <w:szCs w:val="18"/>
              </w:rPr>
            </w:pPr>
            <w:r w:rsidRPr="00A07110">
              <w:rPr>
                <w:rFonts w:cs="Times New Roman"/>
                <w:sz w:val="18"/>
                <w:szCs w:val="18"/>
              </w:rPr>
              <w:t xml:space="preserve">Мероприятие </w:t>
            </w:r>
            <w:r w:rsidRPr="007162F7">
              <w:rPr>
                <w:rFonts w:cs="Times New Roman"/>
                <w:sz w:val="18"/>
                <w:szCs w:val="18"/>
              </w:rPr>
              <w:t>0</w:t>
            </w:r>
            <w:r>
              <w:rPr>
                <w:rFonts w:cs="Times New Roman"/>
                <w:sz w:val="18"/>
                <w:szCs w:val="18"/>
              </w:rPr>
              <w:t>6.</w:t>
            </w:r>
            <w:r w:rsidRPr="007162F7">
              <w:rPr>
                <w:rFonts w:cs="Times New Roman"/>
                <w:sz w:val="18"/>
                <w:szCs w:val="18"/>
              </w:rPr>
              <w:t>0</w:t>
            </w:r>
            <w:r>
              <w:rPr>
                <w:rFonts w:cs="Times New Roman"/>
                <w:sz w:val="18"/>
                <w:szCs w:val="18"/>
              </w:rPr>
              <w:t>1</w:t>
            </w:r>
            <w:r w:rsidRPr="00A07110">
              <w:rPr>
                <w:rFonts w:cs="Times New Roman"/>
                <w:sz w:val="18"/>
                <w:szCs w:val="18"/>
              </w:rPr>
              <w:br/>
              <w:t>Проведение Всероссийской переписи населения 2020 года</w:t>
            </w:r>
          </w:p>
        </w:tc>
        <w:tc>
          <w:tcPr>
            <w:tcW w:w="1227" w:type="dxa"/>
            <w:vMerge w:val="restart"/>
            <w:tcBorders>
              <w:top w:val="nil"/>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515"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2284"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1172BC" w:rsidRDefault="00851086" w:rsidP="00FF5DD6">
            <w:pPr>
              <w:jc w:val="center"/>
              <w:rPr>
                <w:rFonts w:cs="Times New Roman"/>
                <w:sz w:val="18"/>
                <w:szCs w:val="18"/>
              </w:rPr>
            </w:pPr>
            <w:r w:rsidRPr="001172BC">
              <w:rPr>
                <w:rFonts w:cs="Times New Roman"/>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315"/>
        </w:trPr>
        <w:tc>
          <w:tcPr>
            <w:tcW w:w="4026"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851086" w:rsidRPr="00E242E3" w:rsidRDefault="00851086" w:rsidP="00FF5DD6">
            <w:pPr>
              <w:jc w:val="center"/>
              <w:rPr>
                <w:rFonts w:cs="Times New Roman"/>
                <w:b/>
                <w:sz w:val="18"/>
                <w:szCs w:val="18"/>
              </w:rPr>
            </w:pPr>
            <w:r>
              <w:rPr>
                <w:rFonts w:cs="Times New Roman"/>
                <w:b/>
                <w:sz w:val="18"/>
                <w:szCs w:val="18"/>
              </w:rPr>
              <w:t xml:space="preserve">Всего по </w:t>
            </w:r>
            <w:r w:rsidRPr="00E242E3">
              <w:rPr>
                <w:rFonts w:cs="Times New Roman"/>
                <w:b/>
                <w:sz w:val="18"/>
                <w:szCs w:val="18"/>
              </w:rPr>
              <w:t>подпрограмм</w:t>
            </w:r>
            <w:r>
              <w:rPr>
                <w:rFonts w:cs="Times New Roman"/>
                <w:b/>
                <w:sz w:val="18"/>
                <w:szCs w:val="18"/>
              </w:rPr>
              <w:t>е</w:t>
            </w:r>
            <w:r w:rsidRPr="00E242E3">
              <w:rPr>
                <w:rFonts w:cs="Times New Roman"/>
                <w:b/>
                <w:sz w:val="18"/>
                <w:szCs w:val="18"/>
              </w:rPr>
              <w:t xml:space="preserve"> V «Обеспечивающая подпрограмма»</w:t>
            </w:r>
          </w:p>
        </w:tc>
        <w:tc>
          <w:tcPr>
            <w:tcW w:w="1499"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rFonts w:cs="Times New Roman"/>
                <w:b/>
                <w:sz w:val="18"/>
                <w:szCs w:val="18"/>
              </w:rPr>
            </w:pPr>
            <w:r w:rsidRPr="00E242E3">
              <w:rPr>
                <w:rFonts w:cs="Times New Roman"/>
                <w:b/>
                <w:sz w:val="18"/>
                <w:szCs w:val="18"/>
              </w:rPr>
              <w:t>Итого</w:t>
            </w:r>
          </w:p>
        </w:tc>
        <w:tc>
          <w:tcPr>
            <w:tcW w:w="1294"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851086" w:rsidRPr="001172BC" w:rsidRDefault="00851086" w:rsidP="00FF5DD6">
            <w:pPr>
              <w:jc w:val="center"/>
              <w:rPr>
                <w:rFonts w:cs="Times New Roman"/>
                <w:sz w:val="18"/>
                <w:szCs w:val="18"/>
              </w:rPr>
            </w:pPr>
            <w:r w:rsidRPr="001172BC">
              <w:rPr>
                <w:rFonts w:cs="Times New Roman"/>
                <w:sz w:val="18"/>
                <w:szCs w:val="18"/>
              </w:rPr>
              <w:t> </w:t>
            </w:r>
          </w:p>
        </w:tc>
      </w:tr>
      <w:tr w:rsidR="00851086" w:rsidRPr="001172BC" w:rsidTr="00FF5DD6">
        <w:trPr>
          <w:trHeight w:val="915"/>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851086" w:rsidRPr="00E242E3" w:rsidRDefault="00851086" w:rsidP="00FF5DD6">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rFonts w:cs="Times New Roman"/>
                <w:b/>
                <w:sz w:val="18"/>
                <w:szCs w:val="18"/>
              </w:rPr>
            </w:pPr>
            <w:r w:rsidRPr="00E242E3">
              <w:rPr>
                <w:rFonts w:cs="Times New Roman"/>
                <w:b/>
                <w:sz w:val="18"/>
                <w:szCs w:val="18"/>
              </w:rPr>
              <w:t>Средства бюджета Московской области</w:t>
            </w:r>
          </w:p>
        </w:tc>
        <w:tc>
          <w:tcPr>
            <w:tcW w:w="1294"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851086" w:rsidRPr="00E242E3" w:rsidRDefault="00851086" w:rsidP="00FF5DD6">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rFonts w:cs="Times New Roman"/>
                <w:b/>
                <w:sz w:val="18"/>
                <w:szCs w:val="18"/>
              </w:rPr>
            </w:pPr>
            <w:r w:rsidRPr="00E242E3">
              <w:rPr>
                <w:rFonts w:cs="Times New Roman"/>
                <w:b/>
                <w:sz w:val="18"/>
                <w:szCs w:val="18"/>
              </w:rPr>
              <w:t xml:space="preserve">Средства федерального бюджета </w:t>
            </w:r>
          </w:p>
        </w:tc>
        <w:tc>
          <w:tcPr>
            <w:tcW w:w="1294"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986,00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342,00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314,00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330,00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r w:rsidR="00851086" w:rsidRPr="001172BC" w:rsidTr="00FF5DD6">
        <w:trPr>
          <w:trHeight w:val="690"/>
        </w:trPr>
        <w:tc>
          <w:tcPr>
            <w:tcW w:w="4026" w:type="dxa"/>
            <w:gridSpan w:val="3"/>
            <w:vMerge/>
            <w:tcBorders>
              <w:top w:val="single" w:sz="8" w:space="0" w:color="auto"/>
              <w:left w:val="single" w:sz="8" w:space="0" w:color="auto"/>
              <w:bottom w:val="single" w:sz="8" w:space="0" w:color="000000"/>
              <w:right w:val="single" w:sz="8" w:space="0" w:color="000000"/>
            </w:tcBorders>
            <w:vAlign w:val="center"/>
            <w:hideMark/>
          </w:tcPr>
          <w:p w:rsidR="00851086" w:rsidRPr="00E242E3" w:rsidRDefault="00851086" w:rsidP="00FF5DD6">
            <w:pPr>
              <w:jc w:val="center"/>
              <w:rPr>
                <w:rFonts w:cs="Times New Roman"/>
                <w:b/>
                <w:sz w:val="18"/>
                <w:szCs w:val="18"/>
              </w:rPr>
            </w:pPr>
          </w:p>
        </w:tc>
        <w:tc>
          <w:tcPr>
            <w:tcW w:w="1499"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rFonts w:cs="Times New Roman"/>
                <w:b/>
                <w:sz w:val="18"/>
                <w:szCs w:val="18"/>
              </w:rPr>
            </w:pPr>
            <w:r w:rsidRPr="00E242E3">
              <w:rPr>
                <w:rFonts w:cs="Times New Roman"/>
                <w:b/>
                <w:sz w:val="18"/>
                <w:szCs w:val="18"/>
              </w:rPr>
              <w:t>Средства местного бюджета</w:t>
            </w:r>
          </w:p>
        </w:tc>
        <w:tc>
          <w:tcPr>
            <w:tcW w:w="1294" w:type="dxa"/>
            <w:tcBorders>
              <w:top w:val="nil"/>
              <w:left w:val="nil"/>
              <w:bottom w:val="single" w:sz="8" w:space="0" w:color="auto"/>
              <w:right w:val="single" w:sz="8" w:space="0" w:color="auto"/>
            </w:tcBorders>
            <w:shd w:val="clear" w:color="auto" w:fill="auto"/>
            <w:hideMark/>
          </w:tcPr>
          <w:p w:rsidR="00851086" w:rsidRPr="00E242E3" w:rsidRDefault="00851086" w:rsidP="00FF5DD6">
            <w:pPr>
              <w:jc w:val="center"/>
              <w:rPr>
                <w:b/>
                <w:color w:val="000000"/>
                <w:sz w:val="18"/>
                <w:szCs w:val="18"/>
              </w:rPr>
            </w:pPr>
            <w:r w:rsidRPr="00E242E3">
              <w:rPr>
                <w:b/>
                <w:color w:val="000000"/>
                <w:sz w:val="18"/>
                <w:szCs w:val="18"/>
              </w:rPr>
              <w:t>0,00</w:t>
            </w:r>
          </w:p>
        </w:tc>
        <w:tc>
          <w:tcPr>
            <w:tcW w:w="1065"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60"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69"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851"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732" w:type="dxa"/>
            <w:tcBorders>
              <w:top w:val="nil"/>
              <w:left w:val="nil"/>
              <w:bottom w:val="single" w:sz="8" w:space="0" w:color="auto"/>
              <w:right w:val="single" w:sz="8" w:space="0" w:color="auto"/>
            </w:tcBorders>
            <w:shd w:val="clear" w:color="auto" w:fill="auto"/>
            <w:hideMark/>
          </w:tcPr>
          <w:p w:rsidR="00851086" w:rsidRDefault="00851086" w:rsidP="00FF5DD6">
            <w:pPr>
              <w:jc w:val="center"/>
              <w:rPr>
                <w:color w:val="000000"/>
                <w:sz w:val="18"/>
                <w:szCs w:val="18"/>
              </w:rPr>
            </w:pPr>
            <w:r>
              <w:rPr>
                <w:color w:val="000000"/>
                <w:sz w:val="18"/>
                <w:szCs w:val="18"/>
              </w:rPr>
              <w:t>0,00</w:t>
            </w:r>
          </w:p>
        </w:tc>
        <w:tc>
          <w:tcPr>
            <w:tcW w:w="1445"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c>
          <w:tcPr>
            <w:tcW w:w="1227" w:type="dxa"/>
            <w:vMerge/>
            <w:tcBorders>
              <w:top w:val="nil"/>
              <w:left w:val="single" w:sz="8" w:space="0" w:color="auto"/>
              <w:bottom w:val="single" w:sz="8" w:space="0" w:color="000000"/>
              <w:right w:val="single" w:sz="8" w:space="0" w:color="auto"/>
            </w:tcBorders>
            <w:vAlign w:val="center"/>
            <w:hideMark/>
          </w:tcPr>
          <w:p w:rsidR="00851086" w:rsidRPr="001172BC" w:rsidRDefault="00851086" w:rsidP="00FF5DD6">
            <w:pPr>
              <w:jc w:val="center"/>
              <w:rPr>
                <w:rFonts w:cs="Times New Roman"/>
                <w:sz w:val="18"/>
                <w:szCs w:val="18"/>
              </w:rPr>
            </w:pPr>
          </w:p>
        </w:tc>
      </w:tr>
    </w:tbl>
    <w:p w:rsidR="00851086" w:rsidRPr="001172BC" w:rsidRDefault="00851086" w:rsidP="00851086">
      <w:pPr>
        <w:jc w:val="center"/>
        <w:rPr>
          <w:rFonts w:cs="Times New Roman"/>
          <w:sz w:val="18"/>
          <w:szCs w:val="18"/>
        </w:rPr>
      </w:pPr>
    </w:p>
    <w:p w:rsidR="00851086" w:rsidRPr="004B334E" w:rsidRDefault="00851086" w:rsidP="00851086"/>
    <w:p w:rsidR="00851086" w:rsidRPr="000A6172" w:rsidRDefault="00851086" w:rsidP="00851086">
      <w:pPr>
        <w:pStyle w:val="ConsPlusNormal"/>
        <w:jc w:val="center"/>
        <w:rPr>
          <w:rFonts w:ascii="Times New Roman" w:hAnsi="Times New Roman" w:cs="Times New Roman"/>
          <w:sz w:val="24"/>
          <w:szCs w:val="24"/>
        </w:rPr>
      </w:pPr>
    </w:p>
    <w:p w:rsidR="00851086" w:rsidRDefault="00851086"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7162F7" w:rsidRDefault="007162F7"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p w:rsidR="00D001A3" w:rsidRDefault="00D001A3" w:rsidP="00D74118">
      <w:pPr>
        <w:pStyle w:val="ConsPlusNormal"/>
        <w:jc w:val="center"/>
        <w:rPr>
          <w:rFonts w:ascii="Times New Roman" w:hAnsi="Times New Roman" w:cs="Times New Roman"/>
          <w:sz w:val="24"/>
          <w:szCs w:val="24"/>
        </w:rPr>
      </w:pPr>
    </w:p>
    <w:sectPr w:rsidR="00D001A3"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EC4" w:rsidRDefault="00502EC4" w:rsidP="00936B5F">
      <w:r>
        <w:separator/>
      </w:r>
    </w:p>
  </w:endnote>
  <w:endnote w:type="continuationSeparator" w:id="0">
    <w:p w:rsidR="00502EC4" w:rsidRDefault="00502EC4"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EC4" w:rsidRDefault="00502EC4" w:rsidP="00936B5F">
      <w:r>
        <w:separator/>
      </w:r>
    </w:p>
  </w:footnote>
  <w:footnote w:type="continuationSeparator" w:id="0">
    <w:p w:rsidR="00502EC4" w:rsidRDefault="00502EC4" w:rsidP="00936B5F">
      <w:r>
        <w:continuationSeparator/>
      </w:r>
    </w:p>
  </w:footnote>
  <w:footnote w:id="1">
    <w:p w:rsidR="00837FCE" w:rsidRPr="0037091E" w:rsidRDefault="00837FCE"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70D1"/>
    <w:rsid w:val="00022D07"/>
    <w:rsid w:val="00034BA4"/>
    <w:rsid w:val="00040C32"/>
    <w:rsid w:val="000457C0"/>
    <w:rsid w:val="00051A9B"/>
    <w:rsid w:val="000A2EDF"/>
    <w:rsid w:val="000A3745"/>
    <w:rsid w:val="000A6172"/>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5B7B"/>
    <w:rsid w:val="0021577A"/>
    <w:rsid w:val="002208C8"/>
    <w:rsid w:val="00222D65"/>
    <w:rsid w:val="0022534C"/>
    <w:rsid w:val="00225EC2"/>
    <w:rsid w:val="002315E2"/>
    <w:rsid w:val="00232420"/>
    <w:rsid w:val="002413A5"/>
    <w:rsid w:val="002476BA"/>
    <w:rsid w:val="00254557"/>
    <w:rsid w:val="00261A76"/>
    <w:rsid w:val="00261FA8"/>
    <w:rsid w:val="0026697E"/>
    <w:rsid w:val="002852AA"/>
    <w:rsid w:val="00297D00"/>
    <w:rsid w:val="002A3297"/>
    <w:rsid w:val="002B168A"/>
    <w:rsid w:val="002C03D9"/>
    <w:rsid w:val="002E0ECF"/>
    <w:rsid w:val="002E1071"/>
    <w:rsid w:val="002E5B2A"/>
    <w:rsid w:val="002E7C5D"/>
    <w:rsid w:val="002F6845"/>
    <w:rsid w:val="003142F7"/>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C504E"/>
    <w:rsid w:val="003D6A5E"/>
    <w:rsid w:val="003D76C8"/>
    <w:rsid w:val="003E06A1"/>
    <w:rsid w:val="003E2038"/>
    <w:rsid w:val="003E2662"/>
    <w:rsid w:val="003F49BD"/>
    <w:rsid w:val="00405F04"/>
    <w:rsid w:val="0040613F"/>
    <w:rsid w:val="00411BAE"/>
    <w:rsid w:val="00420912"/>
    <w:rsid w:val="004540E3"/>
    <w:rsid w:val="0045419D"/>
    <w:rsid w:val="00460522"/>
    <w:rsid w:val="0049454B"/>
    <w:rsid w:val="004A3D7C"/>
    <w:rsid w:val="004A4EAF"/>
    <w:rsid w:val="004B1783"/>
    <w:rsid w:val="004B50B1"/>
    <w:rsid w:val="004C0497"/>
    <w:rsid w:val="004D6F23"/>
    <w:rsid w:val="004D7BC1"/>
    <w:rsid w:val="004E241B"/>
    <w:rsid w:val="004E6115"/>
    <w:rsid w:val="004F1EBC"/>
    <w:rsid w:val="004F263D"/>
    <w:rsid w:val="00502EC4"/>
    <w:rsid w:val="0051613A"/>
    <w:rsid w:val="00535FF4"/>
    <w:rsid w:val="005434B4"/>
    <w:rsid w:val="005436D1"/>
    <w:rsid w:val="005605F8"/>
    <w:rsid w:val="00574BD4"/>
    <w:rsid w:val="005833CC"/>
    <w:rsid w:val="00592BD0"/>
    <w:rsid w:val="005B2C72"/>
    <w:rsid w:val="005C1176"/>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6C3C"/>
    <w:rsid w:val="006B269F"/>
    <w:rsid w:val="006B6182"/>
    <w:rsid w:val="006B7B45"/>
    <w:rsid w:val="006D0F2D"/>
    <w:rsid w:val="006E4E7A"/>
    <w:rsid w:val="007026ED"/>
    <w:rsid w:val="0070570D"/>
    <w:rsid w:val="0070675D"/>
    <w:rsid w:val="007156A0"/>
    <w:rsid w:val="007162F7"/>
    <w:rsid w:val="007163D9"/>
    <w:rsid w:val="0071731F"/>
    <w:rsid w:val="007220EC"/>
    <w:rsid w:val="00723473"/>
    <w:rsid w:val="0072682A"/>
    <w:rsid w:val="007433C1"/>
    <w:rsid w:val="00750A73"/>
    <w:rsid w:val="007535EE"/>
    <w:rsid w:val="0075505B"/>
    <w:rsid w:val="0076782C"/>
    <w:rsid w:val="00773FAB"/>
    <w:rsid w:val="007A112A"/>
    <w:rsid w:val="007A4F12"/>
    <w:rsid w:val="007B3DD6"/>
    <w:rsid w:val="007C1BEE"/>
    <w:rsid w:val="007C7B4B"/>
    <w:rsid w:val="00813B6C"/>
    <w:rsid w:val="00823FD8"/>
    <w:rsid w:val="00837FCE"/>
    <w:rsid w:val="00851086"/>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7278"/>
    <w:rsid w:val="00971C07"/>
    <w:rsid w:val="00974C42"/>
    <w:rsid w:val="00990FC9"/>
    <w:rsid w:val="00991C5A"/>
    <w:rsid w:val="009A1F5B"/>
    <w:rsid w:val="009B097D"/>
    <w:rsid w:val="009B7055"/>
    <w:rsid w:val="009C7F41"/>
    <w:rsid w:val="009E242C"/>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3097F"/>
    <w:rsid w:val="00B317CF"/>
    <w:rsid w:val="00B34953"/>
    <w:rsid w:val="00B42601"/>
    <w:rsid w:val="00B50370"/>
    <w:rsid w:val="00B50571"/>
    <w:rsid w:val="00B50989"/>
    <w:rsid w:val="00B53C83"/>
    <w:rsid w:val="00B5460B"/>
    <w:rsid w:val="00B710B3"/>
    <w:rsid w:val="00B72369"/>
    <w:rsid w:val="00B8009E"/>
    <w:rsid w:val="00B84ECE"/>
    <w:rsid w:val="00B9638C"/>
    <w:rsid w:val="00BA499B"/>
    <w:rsid w:val="00BA4DEF"/>
    <w:rsid w:val="00BA61EF"/>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31B66"/>
    <w:rsid w:val="00E47120"/>
    <w:rsid w:val="00E602C7"/>
    <w:rsid w:val="00E62F7B"/>
    <w:rsid w:val="00E648E1"/>
    <w:rsid w:val="00E64EF0"/>
    <w:rsid w:val="00E661D7"/>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A6276"/>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251A1-AFD0-4F9C-9790-6ABD4D04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22F96-33A4-47AE-B5A1-4BA90F92D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5345</Words>
  <Characters>30470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3</cp:revision>
  <cp:lastPrinted>2020-03-30T13:43:00Z</cp:lastPrinted>
  <dcterms:created xsi:type="dcterms:W3CDTF">2021-01-20T07:31:00Z</dcterms:created>
  <dcterms:modified xsi:type="dcterms:W3CDTF">2021-01-20T07:31:00Z</dcterms:modified>
</cp:coreProperties>
</file>